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5E" w:rsidRDefault="00E9615E" w:rsidP="007E6E09">
      <w:pPr>
        <w:bidi/>
        <w:spacing w:before="120"/>
        <w:jc w:val="both"/>
        <w:rPr>
          <w:b/>
          <w:bCs/>
          <w:sz w:val="28"/>
          <w:szCs w:val="28"/>
          <w:rtl/>
          <w:lang w:bidi="ar-EG"/>
        </w:rPr>
      </w:pPr>
    </w:p>
    <w:tbl>
      <w:tblPr>
        <w:tblStyle w:val="a4"/>
        <w:bidiVisual/>
        <w:tblW w:w="9357" w:type="dxa"/>
        <w:tblInd w:w="-511" w:type="dxa"/>
        <w:tblLook w:val="04A0" w:firstRow="1" w:lastRow="0" w:firstColumn="1" w:lastColumn="0" w:noHBand="0" w:noVBand="1"/>
      </w:tblPr>
      <w:tblGrid>
        <w:gridCol w:w="9357"/>
      </w:tblGrid>
      <w:tr w:rsidR="00E9615E" w:rsidTr="001B7A09">
        <w:tc>
          <w:tcPr>
            <w:tcW w:w="9357" w:type="dxa"/>
          </w:tcPr>
          <w:p w:rsidR="00E9615E" w:rsidRPr="00E9615E" w:rsidRDefault="00D64E9B" w:rsidP="00E9615E">
            <w:pPr>
              <w:bidi/>
              <w:spacing w:before="120"/>
              <w:jc w:val="center"/>
              <w:rPr>
                <w:b/>
                <w:bCs/>
                <w:sz w:val="40"/>
                <w:szCs w:val="40"/>
                <w:rtl/>
                <w:lang w:bidi="ar-EG"/>
              </w:rPr>
            </w:pPr>
            <w:r>
              <w:rPr>
                <w:rFonts w:hint="cs"/>
                <w:b/>
                <w:bCs/>
                <w:sz w:val="40"/>
                <w:szCs w:val="40"/>
                <w:rtl/>
                <w:lang w:bidi="ar-EG"/>
              </w:rPr>
              <w:t>ملخص البحث الثانى</w:t>
            </w:r>
          </w:p>
        </w:tc>
      </w:tr>
      <w:tr w:rsidR="00E9615E" w:rsidTr="001B7A09">
        <w:tc>
          <w:tcPr>
            <w:tcW w:w="9357" w:type="dxa"/>
          </w:tcPr>
          <w:p w:rsidR="00E9615E" w:rsidRPr="00D64E9B" w:rsidRDefault="00D64E9B" w:rsidP="00536EEF">
            <w:pPr>
              <w:bidi/>
              <w:spacing w:before="120"/>
              <w:jc w:val="center"/>
              <w:rPr>
                <w:b/>
                <w:bCs/>
                <w:sz w:val="28"/>
                <w:szCs w:val="28"/>
                <w:rtl/>
                <w:lang w:bidi="ar-EG"/>
              </w:rPr>
            </w:pPr>
            <w:r w:rsidRPr="00536EEF">
              <w:rPr>
                <w:rFonts w:hint="cs"/>
                <w:b/>
                <w:bCs/>
                <w:sz w:val="32"/>
                <w:szCs w:val="32"/>
                <w:rtl/>
              </w:rPr>
              <w:t xml:space="preserve">دور نظام تخطيط موارد المنشأة المدعوم </w:t>
            </w:r>
            <w:r w:rsidRPr="00536EEF">
              <w:rPr>
                <w:rFonts w:hint="cs"/>
                <w:b/>
                <w:bCs/>
                <w:sz w:val="32"/>
                <w:szCs w:val="32"/>
                <w:rtl/>
                <w:lang w:bidi="ar-EG"/>
              </w:rPr>
              <w:t>بمدخل</w:t>
            </w:r>
            <w:r w:rsidRPr="00536EEF">
              <w:rPr>
                <w:rFonts w:hint="cs"/>
                <w:b/>
                <w:bCs/>
                <w:sz w:val="32"/>
                <w:szCs w:val="32"/>
                <w:rtl/>
              </w:rPr>
              <w:t xml:space="preserve"> المراجعة المستمرة فى تعزيز دقة الإبلاغ المالى</w:t>
            </w:r>
            <w:r w:rsidR="00536EEF">
              <w:rPr>
                <w:rFonts w:hint="cs"/>
                <w:b/>
                <w:bCs/>
                <w:sz w:val="32"/>
                <w:szCs w:val="32"/>
                <w:rtl/>
              </w:rPr>
              <w:t xml:space="preserve"> - </w:t>
            </w:r>
            <w:r w:rsidRPr="00536EEF">
              <w:rPr>
                <w:rFonts w:hint="cs"/>
                <w:b/>
                <w:bCs/>
                <w:sz w:val="32"/>
                <w:szCs w:val="32"/>
                <w:rtl/>
              </w:rPr>
              <w:t>دراسة ميدانية تطبيقي</w:t>
            </w:r>
            <w:r w:rsidRPr="00536EEF">
              <w:rPr>
                <w:rFonts w:hint="eastAsia"/>
                <w:b/>
                <w:bCs/>
                <w:sz w:val="32"/>
                <w:szCs w:val="32"/>
                <w:rtl/>
              </w:rPr>
              <w:t>ة</w:t>
            </w:r>
            <w:r w:rsidRPr="00536EEF">
              <w:rPr>
                <w:rFonts w:hint="cs"/>
                <w:b/>
                <w:bCs/>
                <w:sz w:val="32"/>
                <w:szCs w:val="32"/>
                <w:rtl/>
              </w:rPr>
              <w:t xml:space="preserve"> </w:t>
            </w:r>
            <w:r w:rsidRPr="00536EEF">
              <w:rPr>
                <w:b/>
                <w:bCs/>
                <w:sz w:val="32"/>
                <w:szCs w:val="32"/>
                <w:rtl/>
              </w:rPr>
              <w:t>–</w:t>
            </w:r>
          </w:p>
        </w:tc>
      </w:tr>
      <w:tr w:rsidR="00E9615E" w:rsidTr="001B7A09">
        <w:tc>
          <w:tcPr>
            <w:tcW w:w="9357" w:type="dxa"/>
          </w:tcPr>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مقدمة ومشكلة البحث:</w:t>
            </w:r>
          </w:p>
          <w:p w:rsidR="00E32D05" w:rsidRPr="00E32D05" w:rsidRDefault="00E32D05" w:rsidP="00E32D05">
            <w:pPr>
              <w:bidi/>
              <w:jc w:val="both"/>
              <w:rPr>
                <w:rFonts w:ascii="Traditional Arabic" w:hAnsi="Traditional Arabic"/>
                <w:color w:val="000000"/>
                <w:sz w:val="28"/>
                <w:szCs w:val="28"/>
                <w:rtl/>
              </w:rPr>
            </w:pP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تنتج نظم المحاسبة الإلكترونية معلومات وتستخدم في اتخاذ القرارات وتتصف هذه</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المعلومات بأنها</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ملائمة ويمكن الاعتماد عليها للمستخدمين وأن المنشآت التي تستخدم التكنولوجيا تعتمد</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على نظم المحاسبة الإلكترونية أكثر من اعتمادها على نظم المعلومات اليدوية وأن الأجهزة المستخدمة</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فيها أجهزة متطورة ؛ فالمحاسب اليوم لابد أن يعترف بوجود تكنولوجيا المعلومات وما يتطلب من كيفية</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استخدامها وكيفية تشغيلها لمنفعة المنشأة</w:t>
            </w:r>
            <w:r w:rsidRPr="00E32D05">
              <w:rPr>
                <w:rFonts w:ascii="Traditional Arabic" w:hAnsi="Traditional Arabic" w:hint="cs"/>
                <w:color w:val="000000"/>
                <w:sz w:val="28"/>
                <w:szCs w:val="28"/>
                <w:rtl/>
              </w:rPr>
              <w:t xml:space="preserve"> ، وهو ما يتطلب مراجعتها بصفة مستمرة وفورية حتى يمكن تجنب مخاطرها وهو ما يستدعى ضرورة استخدام المراجعة المتسمرة ، حيت تعد </w:t>
            </w:r>
            <w:r w:rsidRPr="00E32D05">
              <w:rPr>
                <w:rFonts w:ascii="Traditional Arabic" w:hAnsi="Traditional Arabic"/>
                <w:color w:val="000000"/>
                <w:sz w:val="28"/>
                <w:szCs w:val="28"/>
                <w:rtl/>
              </w:rPr>
              <w:t>المراجعة المستمرة بمنهجها ووسائلها هي المدخل والوسيلة الملائمة في</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 xml:space="preserve">بيئة الأعمال </w:t>
            </w:r>
            <w:r w:rsidRPr="00E32D05">
              <w:rPr>
                <w:rFonts w:ascii="Traditional Arabic" w:hAnsi="Traditional Arabic" w:hint="cs"/>
                <w:color w:val="000000"/>
                <w:sz w:val="28"/>
                <w:szCs w:val="28"/>
                <w:rtl/>
              </w:rPr>
              <w:t>الحديثة</w:t>
            </w:r>
            <w:r w:rsidRPr="00E32D05">
              <w:rPr>
                <w:rFonts w:ascii="Traditional Arabic" w:hAnsi="Traditional Arabic"/>
                <w:color w:val="000000"/>
                <w:sz w:val="28"/>
                <w:szCs w:val="28"/>
                <w:rtl/>
              </w:rPr>
              <w:t xml:space="preserve"> التي اختفت فيها </w:t>
            </w:r>
            <w:r w:rsidRPr="00E32D05">
              <w:rPr>
                <w:rFonts w:ascii="Traditional Arabic" w:hAnsi="Traditional Arabic" w:hint="cs"/>
                <w:color w:val="000000"/>
                <w:sz w:val="28"/>
                <w:szCs w:val="28"/>
                <w:rtl/>
              </w:rPr>
              <w:t>الأدلة</w:t>
            </w:r>
            <w:r w:rsidRPr="00E32D05">
              <w:rPr>
                <w:rFonts w:ascii="Traditional Arabic" w:hAnsi="Traditional Arabic"/>
                <w:color w:val="000000"/>
                <w:sz w:val="28"/>
                <w:szCs w:val="28"/>
                <w:rtl/>
              </w:rPr>
              <w:t xml:space="preserve"> الورقية. وحل محلها الأدلة الإلكترونية ويقوم أسلوب المراجعة</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الفورية المستمرة</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بالمراجعة الفورية للمعلومات التي تتدفق بصفة مستمرة عبر النظام, من خلال فحص وتحليل</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تلك</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المعلومات بشكل مستمر, ثم إصدار تقرير مراجعة فوري أو بعد وقت قصير جداً من وقوع الأحداث</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المرتبطة بتلك المعلومات, أي أن هذا الأسلوب يحقق للمراجع الاستجابة السريعة تجاه المعاملات</w:t>
            </w:r>
            <w:r w:rsidRPr="00E32D05">
              <w:rPr>
                <w:rFonts w:ascii="Traditional Arabic" w:hAnsi="Traditional Arabic" w:hint="cs"/>
                <w:color w:val="000000"/>
                <w:sz w:val="28"/>
                <w:szCs w:val="28"/>
                <w:rtl/>
              </w:rPr>
              <w:t xml:space="preserve"> </w:t>
            </w:r>
            <w:r w:rsidRPr="00E32D05">
              <w:rPr>
                <w:rFonts w:ascii="Traditional Arabic" w:hAnsi="Traditional Arabic"/>
                <w:color w:val="000000"/>
                <w:sz w:val="28"/>
                <w:szCs w:val="28"/>
                <w:rtl/>
              </w:rPr>
              <w:t>والأحداث</w:t>
            </w:r>
            <w:r w:rsidRPr="00E32D05">
              <w:rPr>
                <w:rFonts w:ascii="Traditional Arabic" w:hAnsi="Traditional Arabic" w:hint="cs"/>
                <w:color w:val="000000"/>
                <w:sz w:val="28"/>
                <w:szCs w:val="28"/>
                <w:rtl/>
              </w:rPr>
              <w:t xml:space="preserve"> .</w:t>
            </w:r>
          </w:p>
          <w:p w:rsidR="00E32D05" w:rsidRPr="00E32D05" w:rsidRDefault="00ED301B" w:rsidP="00E32D05">
            <w:pPr>
              <w:bidi/>
              <w:jc w:val="both"/>
              <w:rPr>
                <w:rFonts w:ascii="Traditional Arabic" w:hAnsi="Traditional Arabic"/>
                <w:color w:val="000000"/>
                <w:sz w:val="28"/>
                <w:szCs w:val="28"/>
                <w:rtl/>
                <w:lang w:bidi="ar-EG"/>
              </w:rPr>
            </w:pPr>
            <w:r>
              <w:rPr>
                <w:rFonts w:ascii="Traditional Arabic" w:hAnsi="Traditional Arabic" w:hint="cs"/>
                <w:color w:val="000000"/>
                <w:sz w:val="28"/>
                <w:szCs w:val="28"/>
                <w:rtl/>
              </w:rPr>
              <w:t xml:space="preserve">      </w:t>
            </w:r>
            <w:r w:rsidR="00E32D05" w:rsidRPr="00E32D05">
              <w:rPr>
                <w:rFonts w:ascii="Traditional Arabic" w:hAnsi="Traditional Arabic" w:hint="cs"/>
                <w:color w:val="000000"/>
                <w:sz w:val="28"/>
                <w:szCs w:val="28"/>
                <w:rtl/>
              </w:rPr>
              <w:t xml:space="preserve">حيث </w:t>
            </w:r>
            <w:r w:rsidR="00E32D05" w:rsidRPr="00E32D05">
              <w:rPr>
                <w:rFonts w:ascii="Traditional Arabic" w:hAnsi="Traditional Arabic"/>
                <w:color w:val="000000"/>
                <w:sz w:val="28"/>
                <w:szCs w:val="28"/>
                <w:rtl/>
              </w:rPr>
              <w:t>أصبح نظ</w:t>
            </w:r>
            <w:r w:rsidR="00E32D05" w:rsidRPr="00E32D05">
              <w:rPr>
                <w:rFonts w:ascii="Traditional Arabic" w:hAnsi="Traditional Arabic" w:hint="cs"/>
                <w:color w:val="000000"/>
                <w:sz w:val="28"/>
                <w:szCs w:val="28"/>
                <w:rtl/>
              </w:rPr>
              <w:t>ا</w:t>
            </w:r>
            <w:r w:rsidR="00E32D05" w:rsidRPr="00E32D05">
              <w:rPr>
                <w:rFonts w:ascii="Traditional Arabic" w:hAnsi="Traditional Arabic"/>
                <w:color w:val="000000"/>
                <w:sz w:val="28"/>
                <w:szCs w:val="28"/>
                <w:rtl/>
              </w:rPr>
              <w:t>م الـ</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Pr>
              <w:t>ERP</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الاختيار المفضل لغالبية المنشآت ، لأن هذه الأنظمة تغير الطريقة</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 xml:space="preserve">التي تتم بها معالجة المعلومات المحاسبية وتقييمها </w:t>
            </w:r>
            <w:r w:rsidR="00E32D05" w:rsidRPr="00E32D05">
              <w:rPr>
                <w:rFonts w:ascii="Traditional Arabic" w:hAnsi="Traditional Arabic" w:hint="cs"/>
                <w:color w:val="000000"/>
                <w:sz w:val="28"/>
                <w:szCs w:val="28"/>
                <w:rtl/>
              </w:rPr>
              <w:t>وإبلاغها</w:t>
            </w:r>
            <w:r w:rsidR="00E32D05" w:rsidRPr="00E32D05">
              <w:rPr>
                <w:rFonts w:ascii="Traditional Arabic" w:hAnsi="Traditional Arabic"/>
                <w:color w:val="000000"/>
                <w:sz w:val="28"/>
                <w:szCs w:val="28"/>
                <w:rtl/>
              </w:rPr>
              <w:t xml:space="preserve"> في جميع أنحاء الأعمال</w:t>
            </w:r>
            <w:r w:rsidR="00E32D05" w:rsidRPr="00E32D05">
              <w:rPr>
                <w:rFonts w:ascii="Traditional Arabic" w:hAnsi="Traditional Arabic" w:hint="cs"/>
                <w:color w:val="000000"/>
                <w:sz w:val="28"/>
                <w:szCs w:val="28"/>
                <w:rtl/>
              </w:rPr>
              <w:t xml:space="preserve"> حيث ي</w:t>
            </w:r>
            <w:r w:rsidR="00E32D05" w:rsidRPr="00E32D05">
              <w:rPr>
                <w:rFonts w:ascii="Traditional Arabic" w:hAnsi="Traditional Arabic"/>
                <w:color w:val="000000"/>
                <w:sz w:val="28"/>
                <w:szCs w:val="28"/>
                <w:rtl/>
              </w:rPr>
              <w:t>عزز نظ</w:t>
            </w:r>
            <w:r w:rsidR="00E32D05" w:rsidRPr="00E32D05">
              <w:rPr>
                <w:rFonts w:ascii="Traditional Arabic" w:hAnsi="Traditional Arabic" w:hint="cs"/>
                <w:color w:val="000000"/>
                <w:sz w:val="28"/>
                <w:szCs w:val="28"/>
                <w:rtl/>
              </w:rPr>
              <w:t>ا</w:t>
            </w:r>
            <w:r w:rsidR="00E32D05" w:rsidRPr="00E32D05">
              <w:rPr>
                <w:rFonts w:ascii="Traditional Arabic" w:hAnsi="Traditional Arabic"/>
                <w:color w:val="000000"/>
                <w:sz w:val="28"/>
                <w:szCs w:val="28"/>
                <w:rtl/>
              </w:rPr>
              <w:t xml:space="preserve">م </w:t>
            </w:r>
            <w:r w:rsidR="00E32D05" w:rsidRPr="00E32D05">
              <w:rPr>
                <w:rFonts w:ascii="Traditional Arabic" w:hAnsi="Traditional Arabic" w:hint="cs"/>
                <w:color w:val="000000"/>
                <w:sz w:val="28"/>
                <w:szCs w:val="28"/>
                <w:rtl/>
              </w:rPr>
              <w:t>(</w:t>
            </w:r>
            <w:r w:rsidR="00E32D05" w:rsidRPr="00E32D05">
              <w:rPr>
                <w:rFonts w:asciiTheme="majorBidi" w:hAnsiTheme="majorBidi" w:cstheme="majorBidi"/>
                <w:color w:val="000000"/>
                <w:sz w:val="28"/>
                <w:szCs w:val="28"/>
              </w:rPr>
              <w:t>ERP</w:t>
            </w:r>
            <w:r w:rsidR="00E32D05" w:rsidRPr="00E32D05">
              <w:rPr>
                <w:rFonts w:asciiTheme="majorBidi" w:hAnsiTheme="majorBidi" w:cstheme="majorBidi" w:hint="cs"/>
                <w:color w:val="000000"/>
                <w:sz w:val="28"/>
                <w:szCs w:val="28"/>
                <w:rtl/>
              </w:rPr>
              <w:t xml:space="preserve"> )</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عمليات المنشاة من حيث السرعة وتخفيض التكاليف ، والتكامل بين</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الوظائف ، والمشاركة الفعالة بين الأقسام والفروع وتساعد المنشأة على توفير المعلومات اللازمة واتخاذ</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القرارات في الوقت الملائم كما يساعد ذلك توسع المنشات في استخدام الأنظمة الالكترونية وذلك</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لتسهيل العمليات داخل المنشأة</w:t>
            </w:r>
            <w:r w:rsidR="00E32D05" w:rsidRPr="00E32D05">
              <w:rPr>
                <w:rFonts w:ascii="Traditional Arabic" w:hAnsi="Traditional Arabic"/>
                <w:color w:val="000000"/>
                <w:sz w:val="28"/>
                <w:szCs w:val="28"/>
              </w:rPr>
              <w:t xml:space="preserve"> .</w:t>
            </w:r>
            <w:r w:rsidR="00E32D05" w:rsidRPr="00E32D05">
              <w:rPr>
                <w:rFonts w:ascii="Traditional Arabic" w:hAnsi="Traditional Arabic" w:hint="cs"/>
                <w:color w:val="000000"/>
                <w:sz w:val="28"/>
                <w:szCs w:val="28"/>
                <w:rtl/>
              </w:rPr>
              <w:t xml:space="preserve"> إذ يعد نظام تخطيط موارد المنشأة </w:t>
            </w:r>
            <w:r w:rsidR="00E32D05" w:rsidRPr="00E32D05">
              <w:rPr>
                <w:rFonts w:ascii="Traditional Arabic" w:hAnsi="Traditional Arabic"/>
                <w:color w:val="000000"/>
                <w:sz w:val="28"/>
                <w:szCs w:val="28"/>
              </w:rPr>
              <w:t>ERP</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العمود الفقري لكثير من المنشآت إذا تم تطبيقها بالشكل الصحيح الذي</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يعطي للمنشأة القوة والكفاءة والفاعلية ، حيث أصبح الوصول إلى المعلومات أكثر سهولة نتيجة تواجد</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المعلومات في قاعدة بيانات مشتركة ومتكاملة تمكن المحاسب من إعداد تقارير مالية غير</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روتينية وأكثر إفادة وتلبي احتياجات المستفيدين</w:t>
            </w:r>
            <w:r w:rsidR="00E32D05" w:rsidRPr="00E32D05">
              <w:rPr>
                <w:rFonts w:ascii="Traditional Arabic" w:hAnsi="Traditional Arabic" w:hint="cs"/>
                <w:color w:val="000000"/>
                <w:sz w:val="28"/>
                <w:szCs w:val="28"/>
                <w:rtl/>
              </w:rPr>
              <w:t xml:space="preserve"> ، إلا أن عدم التكامل بين تطبيقات أنظمة المعلومات المحاسبية الممثلة داخل نظام تخطيط موارد المنشأة </w:t>
            </w:r>
            <w:r w:rsidR="00E32D05" w:rsidRPr="00E32D05">
              <w:rPr>
                <w:rFonts w:ascii="Traditional Arabic" w:hAnsi="Traditional Arabic"/>
                <w:color w:val="000000"/>
                <w:sz w:val="28"/>
                <w:szCs w:val="28"/>
              </w:rPr>
              <w:t>ERP</w:t>
            </w:r>
            <w:r w:rsidR="00E32D05" w:rsidRPr="00E32D05">
              <w:rPr>
                <w:rFonts w:ascii="Traditional Arabic" w:hAnsi="Traditional Arabic" w:hint="cs"/>
                <w:color w:val="000000"/>
                <w:sz w:val="28"/>
                <w:szCs w:val="28"/>
                <w:rtl/>
                <w:lang w:bidi="ar-EG"/>
              </w:rPr>
              <w:t xml:space="preserve"> قد يؤثر بشكل كبير على جودة ودقة عملية الإبلاغ المالى ومن ثم عملية إتخاذ القرار فى الوقت المناسب .</w:t>
            </w:r>
          </w:p>
          <w:p w:rsidR="00E32D05" w:rsidRPr="00E32D05" w:rsidRDefault="00ED301B" w:rsidP="00E32D05">
            <w:pPr>
              <w:bidi/>
              <w:jc w:val="both"/>
              <w:rPr>
                <w:rFonts w:ascii="Traditional Arabic" w:hAnsi="Traditional Arabic"/>
                <w:color w:val="000000"/>
                <w:sz w:val="28"/>
                <w:szCs w:val="28"/>
                <w:rtl/>
              </w:rPr>
            </w:pPr>
            <w:r>
              <w:rPr>
                <w:rFonts w:ascii="Traditional Arabic" w:hAnsi="Traditional Arabic" w:hint="cs"/>
                <w:color w:val="000000"/>
                <w:sz w:val="28"/>
                <w:szCs w:val="28"/>
                <w:rtl/>
              </w:rPr>
              <w:lastRenderedPageBreak/>
              <w:t xml:space="preserve">     </w:t>
            </w:r>
            <w:r w:rsidR="00E32D05" w:rsidRPr="00E32D05">
              <w:rPr>
                <w:rFonts w:ascii="Traditional Arabic" w:hAnsi="Traditional Arabic" w:hint="cs"/>
                <w:color w:val="000000"/>
                <w:sz w:val="28"/>
                <w:szCs w:val="28"/>
                <w:rtl/>
              </w:rPr>
              <w:t xml:space="preserve">وعلى ذلك يصبح </w:t>
            </w:r>
            <w:r w:rsidR="00E32D05" w:rsidRPr="00E32D05">
              <w:rPr>
                <w:rFonts w:ascii="Traditional Arabic" w:hAnsi="Traditional Arabic"/>
                <w:color w:val="000000"/>
                <w:sz w:val="28"/>
                <w:szCs w:val="28"/>
                <w:rtl/>
              </w:rPr>
              <w:t>من الضروري تدعيم هذا</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النظام</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Pr>
              <w:t>ERP</w:t>
            </w:r>
            <w:r w:rsidR="00E32D05" w:rsidRPr="00E32D05">
              <w:rPr>
                <w:rFonts w:ascii="Traditional Arabic" w:hAnsi="Traditional Arabic" w:hint="cs"/>
                <w:color w:val="000000"/>
                <w:sz w:val="28"/>
                <w:szCs w:val="28"/>
                <w:rtl/>
                <w:lang w:bidi="ar-EG"/>
              </w:rPr>
              <w:t xml:space="preserve"> </w:t>
            </w:r>
            <w:r w:rsidR="00E32D05" w:rsidRPr="00E32D05">
              <w:rPr>
                <w:rFonts w:ascii="Traditional Arabic" w:hAnsi="Traditional Arabic"/>
                <w:color w:val="000000"/>
                <w:sz w:val="28"/>
                <w:szCs w:val="28"/>
                <w:rtl/>
              </w:rPr>
              <w:t xml:space="preserve"> بنظام </w:t>
            </w:r>
            <w:r w:rsidR="00E32D05" w:rsidRPr="00E32D05">
              <w:rPr>
                <w:rFonts w:ascii="Traditional Arabic" w:hAnsi="Traditional Arabic" w:hint="cs"/>
                <w:color w:val="000000"/>
                <w:sz w:val="28"/>
                <w:szCs w:val="28"/>
                <w:rtl/>
              </w:rPr>
              <w:t>مراجعة</w:t>
            </w:r>
            <w:r w:rsidR="00E32D05" w:rsidRPr="00E32D05">
              <w:rPr>
                <w:rFonts w:ascii="Traditional Arabic" w:hAnsi="Traditional Arabic"/>
                <w:color w:val="000000"/>
                <w:sz w:val="28"/>
                <w:szCs w:val="28"/>
                <w:rtl/>
              </w:rPr>
              <w:t xml:space="preserve"> متطور قادر على الاستفادة من التكنولوجيا من أجل مراقبة وتقييم المخاطر</w:t>
            </w:r>
            <w:r w:rsidR="00E32D05" w:rsidRPr="00E32D05">
              <w:rPr>
                <w:rFonts w:ascii="Traditional Arabic" w:hAnsi="Traditional Arabic" w:hint="cs"/>
                <w:color w:val="000000"/>
                <w:sz w:val="28"/>
                <w:szCs w:val="28"/>
                <w:rtl/>
              </w:rPr>
              <w:t xml:space="preserve"> </w:t>
            </w:r>
            <w:r w:rsidR="00E32D05" w:rsidRPr="00E32D05">
              <w:rPr>
                <w:rFonts w:ascii="Traditional Arabic" w:hAnsi="Traditional Arabic"/>
                <w:color w:val="000000"/>
                <w:sz w:val="28"/>
                <w:szCs w:val="28"/>
                <w:rtl/>
              </w:rPr>
              <w:t>بشكل مستمر، بالإضافة إلى توصيل المعلومات إلى متخذي القرار بشكل فوري لكي تتحقق</w:t>
            </w:r>
            <w:r w:rsidR="00E32D05" w:rsidRPr="00E32D05">
              <w:rPr>
                <w:rFonts w:ascii="Traditional Arabic" w:hAnsi="Traditional Arabic" w:hint="cs"/>
                <w:color w:val="000000"/>
                <w:sz w:val="28"/>
                <w:szCs w:val="28"/>
                <w:rtl/>
              </w:rPr>
              <w:t xml:space="preserve"> الاستفادة</w:t>
            </w:r>
            <w:r w:rsidR="00E32D05" w:rsidRPr="00E32D05">
              <w:rPr>
                <w:rFonts w:ascii="Traditional Arabic" w:hAnsi="Traditional Arabic"/>
                <w:color w:val="000000"/>
                <w:sz w:val="28"/>
                <w:szCs w:val="28"/>
                <w:rtl/>
              </w:rPr>
              <w:t xml:space="preserve"> الكاملة من هذه المعلومات. وهنا لابد من معرفة مدى مساهمة عملية </w:t>
            </w:r>
            <w:r w:rsidR="00E32D05" w:rsidRPr="00E32D05">
              <w:rPr>
                <w:rFonts w:ascii="Traditional Arabic" w:hAnsi="Traditional Arabic" w:hint="cs"/>
                <w:color w:val="000000"/>
                <w:sz w:val="28"/>
                <w:szCs w:val="28"/>
                <w:rtl/>
              </w:rPr>
              <w:t>المراجعة</w:t>
            </w:r>
            <w:r w:rsidR="00E32D05" w:rsidRPr="00E32D05">
              <w:rPr>
                <w:rFonts w:ascii="Traditional Arabic" w:hAnsi="Traditional Arabic"/>
                <w:color w:val="000000"/>
                <w:sz w:val="28"/>
                <w:szCs w:val="28"/>
                <w:rtl/>
              </w:rPr>
              <w:t xml:space="preserve"> المستمر</w:t>
            </w:r>
            <w:r w:rsidR="00E32D05" w:rsidRPr="00E32D05">
              <w:rPr>
                <w:rFonts w:ascii="Traditional Arabic" w:hAnsi="Traditional Arabic" w:hint="cs"/>
                <w:color w:val="000000"/>
                <w:sz w:val="28"/>
                <w:szCs w:val="28"/>
                <w:rtl/>
              </w:rPr>
              <w:t>ة</w:t>
            </w:r>
            <w:r w:rsidR="00E32D05" w:rsidRPr="00E32D05">
              <w:rPr>
                <w:rFonts w:ascii="Traditional Arabic" w:hAnsi="Traditional Arabic"/>
                <w:color w:val="000000"/>
                <w:sz w:val="28"/>
                <w:szCs w:val="28"/>
                <w:rtl/>
              </w:rPr>
              <w:t xml:space="preserve"> في</w:t>
            </w:r>
            <w:r w:rsidR="00E32D05" w:rsidRPr="00E32D05">
              <w:rPr>
                <w:rFonts w:ascii="Traditional Arabic" w:hAnsi="Traditional Arabic" w:hint="cs"/>
                <w:color w:val="000000"/>
                <w:sz w:val="28"/>
                <w:szCs w:val="28"/>
                <w:rtl/>
              </w:rPr>
              <w:t xml:space="preserve"> تحسين</w:t>
            </w:r>
            <w:r w:rsidR="00E32D05" w:rsidRPr="00E32D05">
              <w:rPr>
                <w:rFonts w:ascii="Traditional Arabic" w:hAnsi="Traditional Arabic"/>
                <w:color w:val="000000"/>
                <w:sz w:val="28"/>
                <w:szCs w:val="28"/>
                <w:rtl/>
              </w:rPr>
              <w:t xml:space="preserve"> موثوقية نظام تخطيط موارد المنشأة</w:t>
            </w:r>
            <w:r w:rsidR="00E32D05" w:rsidRPr="00E32D05">
              <w:rPr>
                <w:rFonts w:ascii="Traditional Arabic" w:hAnsi="Traditional Arabic" w:hint="cs"/>
                <w:color w:val="000000"/>
                <w:sz w:val="28"/>
                <w:szCs w:val="28"/>
                <w:rtl/>
              </w:rPr>
              <w:t xml:space="preserve"> وبالتالى تعزيز دقة الإبلاغ المالى للقوائم المالية .وبالتالى يمكن صياغة مشكلة الدراسة فى السؤال الرئيسى التالى :-</w:t>
            </w:r>
          </w:p>
          <w:p w:rsidR="00E32D05" w:rsidRPr="00E32D05" w:rsidRDefault="00ED301B" w:rsidP="00E32D05">
            <w:pPr>
              <w:bidi/>
              <w:jc w:val="both"/>
              <w:rPr>
                <w:rFonts w:ascii="Traditional Arabic" w:hAnsi="Traditional Arabic"/>
                <w:b/>
                <w:bCs/>
                <w:color w:val="000000"/>
                <w:sz w:val="28"/>
                <w:szCs w:val="28"/>
                <w:rtl/>
              </w:rPr>
            </w:pPr>
            <w:r>
              <w:rPr>
                <w:rFonts w:ascii="Traditional Arabic" w:hAnsi="Traditional Arabic" w:hint="cs"/>
                <w:b/>
                <w:bCs/>
                <w:color w:val="000000"/>
                <w:sz w:val="28"/>
                <w:szCs w:val="28"/>
                <w:rtl/>
              </w:rPr>
              <w:t xml:space="preserve">     </w:t>
            </w:r>
            <w:r w:rsidR="00E32D05" w:rsidRPr="00E32D05">
              <w:rPr>
                <w:rFonts w:ascii="Traditional Arabic" w:hAnsi="Traditional Arabic"/>
                <w:b/>
                <w:bCs/>
                <w:color w:val="000000"/>
                <w:sz w:val="28"/>
                <w:szCs w:val="28"/>
                <w:rtl/>
              </w:rPr>
              <w:t xml:space="preserve">هل يؤدي </w:t>
            </w:r>
            <w:r w:rsidR="00E32D05" w:rsidRPr="00E32D05">
              <w:rPr>
                <w:rFonts w:ascii="Traditional Arabic" w:hAnsi="Traditional Arabic" w:hint="cs"/>
                <w:b/>
                <w:bCs/>
                <w:color w:val="000000"/>
                <w:sz w:val="28"/>
                <w:szCs w:val="28"/>
                <w:rtl/>
              </w:rPr>
              <w:t>اعتماد</w:t>
            </w:r>
            <w:r w:rsidR="00E32D05" w:rsidRPr="00E32D05">
              <w:rPr>
                <w:rFonts w:ascii="Traditional Arabic" w:hAnsi="Traditional Arabic"/>
                <w:b/>
                <w:bCs/>
                <w:color w:val="000000"/>
                <w:sz w:val="28"/>
                <w:szCs w:val="28"/>
                <w:rtl/>
              </w:rPr>
              <w:t xml:space="preserve"> </w:t>
            </w:r>
            <w:r w:rsidR="00E32D05" w:rsidRPr="00E32D05">
              <w:rPr>
                <w:rFonts w:ascii="Traditional Arabic" w:hAnsi="Traditional Arabic" w:hint="cs"/>
                <w:b/>
                <w:bCs/>
                <w:color w:val="000000"/>
                <w:sz w:val="28"/>
                <w:szCs w:val="28"/>
                <w:rtl/>
              </w:rPr>
              <w:t>مدخل المراجعة</w:t>
            </w:r>
            <w:r w:rsidR="00E32D05" w:rsidRPr="00E32D05">
              <w:rPr>
                <w:rFonts w:ascii="Traditional Arabic" w:hAnsi="Traditional Arabic"/>
                <w:b/>
                <w:bCs/>
                <w:color w:val="000000"/>
                <w:sz w:val="28"/>
                <w:szCs w:val="28"/>
                <w:rtl/>
              </w:rPr>
              <w:t xml:space="preserve"> المستمر</w:t>
            </w:r>
            <w:r w:rsidR="00E32D05" w:rsidRPr="00E32D05">
              <w:rPr>
                <w:rFonts w:ascii="Traditional Arabic" w:hAnsi="Traditional Arabic" w:hint="cs"/>
                <w:b/>
                <w:bCs/>
                <w:color w:val="000000"/>
                <w:sz w:val="28"/>
                <w:szCs w:val="28"/>
                <w:rtl/>
              </w:rPr>
              <w:t xml:space="preserve">ة </w:t>
            </w:r>
            <w:r w:rsidR="00E32D05" w:rsidRPr="00E32D05">
              <w:rPr>
                <w:rFonts w:ascii="Traditional Arabic" w:hAnsi="Traditional Arabic"/>
                <w:b/>
                <w:bCs/>
                <w:color w:val="000000"/>
                <w:sz w:val="28"/>
                <w:szCs w:val="28"/>
                <w:rtl/>
              </w:rPr>
              <w:t xml:space="preserve"> في المنشآت التي تطبق نظام تخطيط موارد المنشأة</w:t>
            </w:r>
            <w:r w:rsidR="00E32D05" w:rsidRPr="00E32D05">
              <w:rPr>
                <w:rFonts w:ascii="Traditional Arabic" w:hAnsi="Traditional Arabic" w:hint="cs"/>
                <w:b/>
                <w:bCs/>
                <w:color w:val="000000"/>
                <w:sz w:val="28"/>
                <w:szCs w:val="28"/>
                <w:rtl/>
              </w:rPr>
              <w:t xml:space="preserve"> </w:t>
            </w:r>
            <w:r w:rsidR="00E32D05" w:rsidRPr="00E32D05">
              <w:rPr>
                <w:rFonts w:ascii="Traditional Arabic" w:hAnsi="Traditional Arabic"/>
                <w:b/>
                <w:bCs/>
                <w:color w:val="000000"/>
                <w:sz w:val="28"/>
                <w:szCs w:val="28"/>
              </w:rPr>
              <w:t>ERP</w:t>
            </w:r>
            <w:r w:rsidR="00E32D05" w:rsidRPr="00E32D05">
              <w:rPr>
                <w:rFonts w:ascii="Traditional Arabic" w:hAnsi="Traditional Arabic" w:hint="cs"/>
                <w:b/>
                <w:bCs/>
                <w:color w:val="000000"/>
                <w:sz w:val="28"/>
                <w:szCs w:val="28"/>
                <w:rtl/>
              </w:rPr>
              <w:t xml:space="preserve"> </w:t>
            </w:r>
            <w:r w:rsidR="00E32D05" w:rsidRPr="00E32D05">
              <w:rPr>
                <w:rFonts w:ascii="Traditional Arabic" w:hAnsi="Traditional Arabic"/>
                <w:b/>
                <w:bCs/>
                <w:color w:val="000000"/>
                <w:sz w:val="28"/>
                <w:szCs w:val="28"/>
                <w:rtl/>
              </w:rPr>
              <w:t>في تعزيز موثوقية النظام</w:t>
            </w:r>
            <w:r w:rsidR="00E32D05" w:rsidRPr="00E32D05">
              <w:rPr>
                <w:rFonts w:ascii="Traditional Arabic" w:hAnsi="Traditional Arabic" w:hint="cs"/>
                <w:b/>
                <w:bCs/>
                <w:color w:val="000000"/>
                <w:sz w:val="28"/>
                <w:szCs w:val="28"/>
                <w:rtl/>
              </w:rPr>
              <w:t xml:space="preserve"> ؟ وهل يؤثر نظام تخطيط موارد المنشأة المدعوم بتقنية المراجعة المستمرة على دقة الإبلاغ المالى فى المنشأة محل التطبيق ؟</w:t>
            </w:r>
          </w:p>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أهمية البحث</w:t>
            </w:r>
          </w:p>
          <w:p w:rsidR="002B2042" w:rsidRPr="002B2042" w:rsidRDefault="002B2042" w:rsidP="002B2042">
            <w:pPr>
              <w:numPr>
                <w:ilvl w:val="0"/>
                <w:numId w:val="18"/>
              </w:numPr>
              <w:bidi/>
              <w:spacing w:before="120"/>
              <w:jc w:val="both"/>
              <w:rPr>
                <w:b/>
                <w:bCs/>
                <w:sz w:val="28"/>
                <w:szCs w:val="28"/>
                <w:u w:val="single"/>
                <w:rtl/>
                <w:lang w:bidi="ar-EG"/>
              </w:rPr>
            </w:pPr>
            <w:r w:rsidRPr="002B2042">
              <w:rPr>
                <w:rFonts w:hint="cs"/>
                <w:b/>
                <w:bCs/>
                <w:sz w:val="28"/>
                <w:szCs w:val="28"/>
                <w:u w:val="single"/>
                <w:rtl/>
                <w:lang w:bidi="ar-EG"/>
              </w:rPr>
              <w:t xml:space="preserve">الأهمية العلمية :- </w:t>
            </w:r>
          </w:p>
          <w:p w:rsidR="002B2042" w:rsidRPr="002B2042" w:rsidRDefault="002B2042" w:rsidP="002B2042">
            <w:pPr>
              <w:bidi/>
              <w:spacing w:before="120"/>
              <w:ind w:firstLine="720"/>
              <w:jc w:val="both"/>
              <w:rPr>
                <w:sz w:val="28"/>
                <w:szCs w:val="28"/>
                <w:rtl/>
                <w:lang w:bidi="ar-EG"/>
              </w:rPr>
            </w:pPr>
            <w:r w:rsidRPr="002B2042">
              <w:rPr>
                <w:rFonts w:hint="cs"/>
                <w:sz w:val="28"/>
                <w:szCs w:val="28"/>
                <w:rtl/>
              </w:rPr>
              <w:t>تنبع</w:t>
            </w:r>
            <w:r w:rsidRPr="002B2042">
              <w:rPr>
                <w:sz w:val="28"/>
                <w:szCs w:val="28"/>
                <w:rtl/>
              </w:rPr>
              <w:t xml:space="preserve"> أهمية </w:t>
            </w:r>
            <w:r w:rsidRPr="002B2042">
              <w:rPr>
                <w:rFonts w:hint="cs"/>
                <w:sz w:val="28"/>
                <w:szCs w:val="28"/>
                <w:rtl/>
              </w:rPr>
              <w:t xml:space="preserve">الدراسة العلمية من حداثة موضوعها المتمثل فى دعم مصداقية وتحسين موثوقية نظام تخطيط موارد المنشأة بمدخل المراجعة المستمرة للتغلب على مشكلة عدم التكامل بين تطبيقات أنظمة المعلومات المحاسبية الممثلة داخل نظام تخطيط موارد المنشأة </w:t>
            </w:r>
            <w:r w:rsidRPr="002B2042">
              <w:rPr>
                <w:sz w:val="28"/>
                <w:szCs w:val="28"/>
                <w:lang w:bidi="ar-EG"/>
              </w:rPr>
              <w:t>ERP</w:t>
            </w:r>
            <w:r w:rsidRPr="002B2042">
              <w:rPr>
                <w:rFonts w:hint="cs"/>
                <w:sz w:val="28"/>
                <w:szCs w:val="28"/>
                <w:rtl/>
                <w:lang w:bidi="ar-EG"/>
              </w:rPr>
              <w:t xml:space="preserve"> مما قد يؤثر بشكل كبير على جودة ودقة عملية الإبلاغ المالى ومن ثم عملية إتخاذ القرار فى الوقت المناسب .</w:t>
            </w:r>
          </w:p>
          <w:p w:rsidR="002B2042" w:rsidRPr="002B2042" w:rsidRDefault="002B2042" w:rsidP="002B2042">
            <w:pPr>
              <w:numPr>
                <w:ilvl w:val="0"/>
                <w:numId w:val="18"/>
              </w:numPr>
              <w:bidi/>
              <w:spacing w:before="120"/>
              <w:jc w:val="both"/>
              <w:rPr>
                <w:b/>
                <w:bCs/>
                <w:sz w:val="28"/>
                <w:szCs w:val="28"/>
                <w:u w:val="single"/>
                <w:lang w:bidi="ar-EG"/>
              </w:rPr>
            </w:pPr>
            <w:r w:rsidRPr="002B2042">
              <w:rPr>
                <w:rFonts w:hint="cs"/>
                <w:b/>
                <w:bCs/>
                <w:sz w:val="28"/>
                <w:szCs w:val="28"/>
                <w:u w:val="single"/>
                <w:rtl/>
                <w:lang w:bidi="ar-EG"/>
              </w:rPr>
              <w:t xml:space="preserve"> الأهمية العملية :-</w:t>
            </w:r>
          </w:p>
          <w:p w:rsidR="002B2042" w:rsidRPr="002B2042" w:rsidRDefault="002B2042" w:rsidP="002B2042">
            <w:pPr>
              <w:bidi/>
              <w:spacing w:before="120"/>
              <w:ind w:firstLine="720"/>
              <w:jc w:val="both"/>
              <w:rPr>
                <w:b/>
                <w:bCs/>
                <w:sz w:val="28"/>
                <w:szCs w:val="28"/>
                <w:lang w:bidi="ar-EG"/>
              </w:rPr>
            </w:pPr>
            <w:r w:rsidRPr="002B2042">
              <w:rPr>
                <w:rFonts w:hint="cs"/>
                <w:sz w:val="28"/>
                <w:szCs w:val="28"/>
                <w:rtl/>
              </w:rPr>
              <w:t xml:space="preserve">تنبع أهمية الدراسة العملية من </w:t>
            </w:r>
            <w:r w:rsidRPr="002B2042">
              <w:rPr>
                <w:sz w:val="28"/>
                <w:szCs w:val="28"/>
                <w:rtl/>
              </w:rPr>
              <w:t xml:space="preserve">الحاجة الملحة </w:t>
            </w:r>
            <w:r w:rsidRPr="002B2042">
              <w:rPr>
                <w:rFonts w:hint="cs"/>
                <w:sz w:val="28"/>
                <w:szCs w:val="28"/>
                <w:rtl/>
              </w:rPr>
              <w:t xml:space="preserve">للمنشأة محل الدراسة ( شركة النيل للزيوت والصابون ) </w:t>
            </w:r>
            <w:r w:rsidRPr="002B2042">
              <w:rPr>
                <w:sz w:val="28"/>
                <w:szCs w:val="28"/>
                <w:rtl/>
              </w:rPr>
              <w:t>لتوفير</w:t>
            </w:r>
            <w:r w:rsidRPr="002B2042">
              <w:rPr>
                <w:rFonts w:hint="cs"/>
                <w:sz w:val="28"/>
                <w:szCs w:val="28"/>
                <w:rtl/>
              </w:rPr>
              <w:t xml:space="preserve"> </w:t>
            </w:r>
            <w:r w:rsidRPr="002B2042">
              <w:rPr>
                <w:sz w:val="28"/>
                <w:szCs w:val="28"/>
                <w:rtl/>
              </w:rPr>
              <w:t xml:space="preserve">المعلومات التي تتسم بالكفاءة والفعالية والوقتية </w:t>
            </w:r>
            <w:r w:rsidRPr="002B2042">
              <w:rPr>
                <w:rFonts w:hint="cs"/>
                <w:sz w:val="28"/>
                <w:szCs w:val="28"/>
                <w:rtl/>
              </w:rPr>
              <w:t xml:space="preserve">فى ظل أزمة تنافسية لمنتجاتها مع المنتجات المحلية والمستوردة ، الأمر الذى يتطلب ضرورة إعادة هيكلة نظم معلوماتها المحاسبية كأحد السبل لتحتل مراكز تنافسية ، </w:t>
            </w:r>
            <w:r w:rsidRPr="002B2042">
              <w:rPr>
                <w:sz w:val="28"/>
                <w:szCs w:val="28"/>
                <w:rtl/>
              </w:rPr>
              <w:t xml:space="preserve">ويتحقق ذلك من خلال تطبيق </w:t>
            </w:r>
            <w:r w:rsidRPr="002B2042">
              <w:rPr>
                <w:rFonts w:hint="cs"/>
                <w:sz w:val="28"/>
                <w:szCs w:val="28"/>
                <w:rtl/>
              </w:rPr>
              <w:t>أسلوب المراجعة</w:t>
            </w:r>
            <w:r w:rsidRPr="002B2042">
              <w:rPr>
                <w:sz w:val="28"/>
                <w:szCs w:val="28"/>
                <w:rtl/>
              </w:rPr>
              <w:t xml:space="preserve"> المستمر</w:t>
            </w:r>
            <w:r w:rsidRPr="002B2042">
              <w:rPr>
                <w:rFonts w:hint="cs"/>
                <w:sz w:val="28"/>
                <w:szCs w:val="28"/>
                <w:rtl/>
              </w:rPr>
              <w:t xml:space="preserve">ة </w:t>
            </w:r>
            <w:r w:rsidRPr="002B2042">
              <w:rPr>
                <w:sz w:val="28"/>
                <w:szCs w:val="28"/>
                <w:rtl/>
              </w:rPr>
              <w:t>.كما</w:t>
            </w:r>
            <w:r w:rsidRPr="002B2042">
              <w:rPr>
                <w:rFonts w:hint="cs"/>
                <w:sz w:val="28"/>
                <w:szCs w:val="28"/>
                <w:rtl/>
              </w:rPr>
              <w:t xml:space="preserve"> يعمل</w:t>
            </w:r>
            <w:r w:rsidRPr="002B2042">
              <w:rPr>
                <w:sz w:val="28"/>
                <w:szCs w:val="28"/>
                <w:rtl/>
              </w:rPr>
              <w:t xml:space="preserve"> نظام تخطيط موارد المنشأة</w:t>
            </w:r>
            <w:r w:rsidRPr="002B2042">
              <w:rPr>
                <w:sz w:val="28"/>
                <w:szCs w:val="28"/>
                <w:lang w:bidi="ar-EG"/>
              </w:rPr>
              <w:t xml:space="preserve"> </w:t>
            </w:r>
            <w:r w:rsidRPr="002B2042">
              <w:rPr>
                <w:rFonts w:hint="cs"/>
                <w:sz w:val="28"/>
                <w:szCs w:val="28"/>
                <w:rtl/>
              </w:rPr>
              <w:t xml:space="preserve"> </w:t>
            </w:r>
            <w:r w:rsidRPr="002B2042">
              <w:rPr>
                <w:sz w:val="28"/>
                <w:szCs w:val="28"/>
                <w:lang w:bidi="ar-EG"/>
              </w:rPr>
              <w:t>ERP</w:t>
            </w:r>
            <w:r w:rsidRPr="002B2042">
              <w:rPr>
                <w:rFonts w:hint="cs"/>
                <w:sz w:val="28"/>
                <w:szCs w:val="28"/>
                <w:rtl/>
              </w:rPr>
              <w:t xml:space="preserve"> </w:t>
            </w:r>
            <w:r w:rsidRPr="002B2042">
              <w:rPr>
                <w:sz w:val="28"/>
                <w:szCs w:val="28"/>
                <w:rtl/>
              </w:rPr>
              <w:t>على تحقيق التناسق والاتصال الفعال بين الأقسام</w:t>
            </w:r>
            <w:r w:rsidRPr="002B2042">
              <w:rPr>
                <w:rFonts w:hint="cs"/>
                <w:sz w:val="28"/>
                <w:szCs w:val="28"/>
                <w:rtl/>
              </w:rPr>
              <w:t xml:space="preserve"> </w:t>
            </w:r>
            <w:r w:rsidRPr="002B2042">
              <w:rPr>
                <w:sz w:val="28"/>
                <w:szCs w:val="28"/>
                <w:rtl/>
              </w:rPr>
              <w:t>المختلفة داخل المنشأة، إذ إن كل قسم يساهم في تحقيق الهدف العام للمنشأة من خلال تحقيقه هدفه</w:t>
            </w:r>
            <w:r w:rsidRPr="002B2042">
              <w:rPr>
                <w:rFonts w:hint="cs"/>
                <w:sz w:val="28"/>
                <w:szCs w:val="28"/>
                <w:rtl/>
              </w:rPr>
              <w:t xml:space="preserve"> </w:t>
            </w:r>
            <w:r w:rsidRPr="002B2042">
              <w:rPr>
                <w:sz w:val="28"/>
                <w:szCs w:val="28"/>
                <w:rtl/>
              </w:rPr>
              <w:t xml:space="preserve">الخاص، وإن تطبيق </w:t>
            </w:r>
            <w:r w:rsidRPr="002B2042">
              <w:rPr>
                <w:rFonts w:hint="cs"/>
                <w:sz w:val="28"/>
                <w:szCs w:val="28"/>
                <w:rtl/>
              </w:rPr>
              <w:t>المراجعة</w:t>
            </w:r>
            <w:r w:rsidRPr="002B2042">
              <w:rPr>
                <w:sz w:val="28"/>
                <w:szCs w:val="28"/>
                <w:rtl/>
              </w:rPr>
              <w:t xml:space="preserve"> المستمر</w:t>
            </w:r>
            <w:r w:rsidRPr="002B2042">
              <w:rPr>
                <w:rFonts w:hint="cs"/>
                <w:sz w:val="28"/>
                <w:szCs w:val="28"/>
                <w:rtl/>
              </w:rPr>
              <w:t>ة</w:t>
            </w:r>
            <w:r w:rsidRPr="002B2042">
              <w:rPr>
                <w:sz w:val="28"/>
                <w:szCs w:val="28"/>
                <w:rtl/>
              </w:rPr>
              <w:t xml:space="preserve"> سوف يؤدي إلى تحديد نقاط الضعف والخلل</w:t>
            </w:r>
            <w:r w:rsidRPr="002B2042">
              <w:rPr>
                <w:rFonts w:hint="cs"/>
                <w:sz w:val="28"/>
                <w:szCs w:val="28"/>
                <w:rtl/>
              </w:rPr>
              <w:t xml:space="preserve"> داخل النظام </w:t>
            </w:r>
            <w:r w:rsidRPr="002B2042">
              <w:rPr>
                <w:sz w:val="28"/>
                <w:szCs w:val="28"/>
                <w:rtl/>
              </w:rPr>
              <w:t xml:space="preserve"> بشكل فوري مما</w:t>
            </w:r>
            <w:r w:rsidRPr="002B2042">
              <w:rPr>
                <w:rFonts w:hint="cs"/>
                <w:sz w:val="28"/>
                <w:szCs w:val="28"/>
                <w:rtl/>
              </w:rPr>
              <w:t xml:space="preserve"> </w:t>
            </w:r>
            <w:r w:rsidRPr="002B2042">
              <w:rPr>
                <w:sz w:val="28"/>
                <w:szCs w:val="28"/>
                <w:rtl/>
              </w:rPr>
              <w:t>يمكن النظام من اتخاذ الإجراءات اللازمة لمعالجة الأخطاء التي تحدث دون أن يكون لها تأثير</w:t>
            </w:r>
            <w:r w:rsidRPr="002B2042">
              <w:rPr>
                <w:rFonts w:hint="cs"/>
                <w:sz w:val="28"/>
                <w:szCs w:val="28"/>
                <w:rtl/>
              </w:rPr>
              <w:t xml:space="preserve"> </w:t>
            </w:r>
            <w:r w:rsidRPr="002B2042">
              <w:rPr>
                <w:sz w:val="28"/>
                <w:szCs w:val="28"/>
                <w:rtl/>
              </w:rPr>
              <w:t xml:space="preserve">يذكر على فعالية </w:t>
            </w:r>
            <w:r w:rsidRPr="002B2042">
              <w:rPr>
                <w:rFonts w:hint="cs"/>
                <w:sz w:val="28"/>
                <w:szCs w:val="28"/>
                <w:rtl/>
              </w:rPr>
              <w:t xml:space="preserve">المنشأة </w:t>
            </w:r>
            <w:r w:rsidRPr="002B2042">
              <w:rPr>
                <w:sz w:val="28"/>
                <w:szCs w:val="28"/>
                <w:rtl/>
              </w:rPr>
              <w:t xml:space="preserve"> في تحقيق أهدافه</w:t>
            </w:r>
            <w:r w:rsidRPr="002B2042">
              <w:rPr>
                <w:rFonts w:hint="cs"/>
                <w:sz w:val="28"/>
                <w:szCs w:val="28"/>
                <w:rtl/>
              </w:rPr>
              <w:t>ا</w:t>
            </w:r>
            <w:r w:rsidRPr="002B2042">
              <w:rPr>
                <w:sz w:val="28"/>
                <w:szCs w:val="28"/>
                <w:rtl/>
              </w:rPr>
              <w:t xml:space="preserve"> المرسومة</w:t>
            </w:r>
            <w:r w:rsidRPr="002B2042">
              <w:rPr>
                <w:rFonts w:hint="cs"/>
                <w:sz w:val="28"/>
                <w:szCs w:val="28"/>
                <w:rtl/>
              </w:rPr>
              <w:t xml:space="preserve"> .</w:t>
            </w:r>
          </w:p>
          <w:p w:rsidR="009C24E7" w:rsidRPr="005862C4" w:rsidRDefault="009C24E7" w:rsidP="00DB40E7">
            <w:pPr>
              <w:bidi/>
              <w:spacing w:before="120"/>
              <w:jc w:val="both"/>
              <w:rPr>
                <w:b/>
                <w:bCs/>
                <w:sz w:val="32"/>
                <w:szCs w:val="32"/>
                <w:rtl/>
                <w:lang w:bidi="ar-EG"/>
              </w:rPr>
            </w:pPr>
            <w:r w:rsidRPr="005862C4">
              <w:rPr>
                <w:rFonts w:hint="cs"/>
                <w:b/>
                <w:bCs/>
                <w:sz w:val="32"/>
                <w:szCs w:val="32"/>
                <w:rtl/>
                <w:lang w:bidi="ar-EG"/>
              </w:rPr>
              <w:t>هدف البحث</w:t>
            </w:r>
          </w:p>
          <w:p w:rsidR="00453528" w:rsidRPr="00453528" w:rsidRDefault="00453528" w:rsidP="00453528">
            <w:pPr>
              <w:bidi/>
              <w:spacing w:before="120"/>
              <w:ind w:firstLine="720"/>
              <w:jc w:val="both"/>
              <w:rPr>
                <w:sz w:val="28"/>
                <w:szCs w:val="28"/>
                <w:rtl/>
                <w:lang w:bidi="ar-EG"/>
              </w:rPr>
            </w:pPr>
            <w:r w:rsidRPr="00453528">
              <w:rPr>
                <w:sz w:val="28"/>
                <w:szCs w:val="28"/>
                <w:rtl/>
              </w:rPr>
              <w:t xml:space="preserve">وفقاً لمشكلة </w:t>
            </w:r>
            <w:r w:rsidRPr="00453528">
              <w:rPr>
                <w:rFonts w:hint="cs"/>
                <w:sz w:val="28"/>
                <w:szCs w:val="28"/>
                <w:rtl/>
              </w:rPr>
              <w:t>الدراسة</w:t>
            </w:r>
            <w:r w:rsidRPr="00453528">
              <w:rPr>
                <w:sz w:val="28"/>
                <w:szCs w:val="28"/>
                <w:rtl/>
              </w:rPr>
              <w:t xml:space="preserve"> وأهميته</w:t>
            </w:r>
            <w:r w:rsidRPr="00453528">
              <w:rPr>
                <w:rFonts w:hint="cs"/>
                <w:sz w:val="28"/>
                <w:szCs w:val="28"/>
                <w:rtl/>
              </w:rPr>
              <w:t xml:space="preserve">ا </w:t>
            </w:r>
            <w:r w:rsidRPr="00453528">
              <w:rPr>
                <w:sz w:val="28"/>
                <w:szCs w:val="28"/>
                <w:rtl/>
              </w:rPr>
              <w:t>، يكمن الهدف الرئيس</w:t>
            </w:r>
            <w:r w:rsidRPr="00453528">
              <w:rPr>
                <w:rFonts w:hint="cs"/>
                <w:sz w:val="28"/>
                <w:szCs w:val="28"/>
                <w:rtl/>
              </w:rPr>
              <w:t>ى</w:t>
            </w:r>
            <w:r w:rsidRPr="00453528">
              <w:rPr>
                <w:sz w:val="28"/>
                <w:szCs w:val="28"/>
                <w:rtl/>
              </w:rPr>
              <w:t xml:space="preserve">  في التعرف على</w:t>
            </w:r>
            <w:r w:rsidRPr="00453528">
              <w:rPr>
                <w:rFonts w:hint="cs"/>
                <w:sz w:val="28"/>
                <w:szCs w:val="28"/>
                <w:rtl/>
              </w:rPr>
              <w:t xml:space="preserve"> دور مدخل المراجعة </w:t>
            </w:r>
            <w:r w:rsidRPr="00453528">
              <w:rPr>
                <w:sz w:val="28"/>
                <w:szCs w:val="28"/>
                <w:rtl/>
              </w:rPr>
              <w:t>المستمر</w:t>
            </w:r>
            <w:r w:rsidRPr="00453528">
              <w:rPr>
                <w:rFonts w:hint="cs"/>
                <w:sz w:val="28"/>
                <w:szCs w:val="28"/>
                <w:rtl/>
              </w:rPr>
              <w:t xml:space="preserve">ة </w:t>
            </w:r>
            <w:r w:rsidRPr="00453528">
              <w:rPr>
                <w:sz w:val="28"/>
                <w:szCs w:val="28"/>
                <w:rtl/>
              </w:rPr>
              <w:t xml:space="preserve"> في </w:t>
            </w:r>
            <w:r w:rsidRPr="00453528">
              <w:rPr>
                <w:rFonts w:hint="cs"/>
                <w:sz w:val="28"/>
                <w:szCs w:val="28"/>
                <w:rtl/>
              </w:rPr>
              <w:t>تحسين</w:t>
            </w:r>
            <w:r w:rsidRPr="00453528">
              <w:rPr>
                <w:sz w:val="28"/>
                <w:szCs w:val="28"/>
                <w:rtl/>
              </w:rPr>
              <w:t xml:space="preserve"> موثوقية نظام تخطيط موارد المنشأة</w:t>
            </w:r>
            <w:r w:rsidRPr="00453528">
              <w:rPr>
                <w:rFonts w:hint="cs"/>
                <w:sz w:val="28"/>
                <w:szCs w:val="28"/>
                <w:rtl/>
              </w:rPr>
              <w:t xml:space="preserve"> </w:t>
            </w:r>
            <w:r w:rsidRPr="00453528">
              <w:rPr>
                <w:sz w:val="28"/>
                <w:szCs w:val="28"/>
              </w:rPr>
              <w:t>ERP</w:t>
            </w:r>
            <w:r w:rsidRPr="00453528">
              <w:rPr>
                <w:rFonts w:hint="cs"/>
                <w:sz w:val="28"/>
                <w:szCs w:val="28"/>
                <w:rtl/>
              </w:rPr>
              <w:t xml:space="preserve"> وأثر ذلك</w:t>
            </w:r>
            <w:r w:rsidRPr="00453528">
              <w:rPr>
                <w:rFonts w:hint="cs"/>
                <w:sz w:val="28"/>
                <w:szCs w:val="28"/>
                <w:rtl/>
                <w:lang w:bidi="ar-EG"/>
              </w:rPr>
              <w:t xml:space="preserve"> على تعزيز جودة ودقة عملية </w:t>
            </w:r>
            <w:r w:rsidRPr="00453528">
              <w:rPr>
                <w:rFonts w:hint="cs"/>
                <w:sz w:val="28"/>
                <w:szCs w:val="28"/>
                <w:rtl/>
                <w:lang w:bidi="ar-EG"/>
              </w:rPr>
              <w:lastRenderedPageBreak/>
              <w:t>الإبلاغ المالى ومن ثم عملية إتخاذ القرار فى الوقت المناسب .ويتفرع من هذا الهدف الرئيس</w:t>
            </w:r>
            <w:r w:rsidRPr="00453528">
              <w:rPr>
                <w:rFonts w:hint="eastAsia"/>
                <w:sz w:val="28"/>
                <w:szCs w:val="28"/>
                <w:rtl/>
                <w:lang w:bidi="ar-EG"/>
              </w:rPr>
              <w:t>ى</w:t>
            </w:r>
            <w:r w:rsidRPr="00453528">
              <w:rPr>
                <w:rFonts w:hint="cs"/>
                <w:sz w:val="28"/>
                <w:szCs w:val="28"/>
                <w:rtl/>
                <w:lang w:bidi="ar-EG"/>
              </w:rPr>
              <w:t xml:space="preserve"> مجموعة من الأهداف الفرعية أهمها :- </w:t>
            </w:r>
          </w:p>
          <w:p w:rsidR="00453528" w:rsidRPr="00453528" w:rsidRDefault="00453528" w:rsidP="00453528">
            <w:pPr>
              <w:numPr>
                <w:ilvl w:val="0"/>
                <w:numId w:val="19"/>
              </w:numPr>
              <w:bidi/>
              <w:spacing w:before="120"/>
              <w:jc w:val="both"/>
              <w:rPr>
                <w:sz w:val="28"/>
                <w:szCs w:val="28"/>
              </w:rPr>
            </w:pPr>
            <w:r w:rsidRPr="00453528">
              <w:rPr>
                <w:rFonts w:hint="cs"/>
                <w:sz w:val="28"/>
                <w:szCs w:val="28"/>
                <w:rtl/>
                <w:lang w:bidi="ar-EG"/>
              </w:rPr>
              <w:t>إلقاء الضوء على المراجعة المستمرة ودورها فى تحسين مصداقية ومو</w:t>
            </w:r>
            <w:r>
              <w:rPr>
                <w:rFonts w:hint="cs"/>
                <w:sz w:val="28"/>
                <w:szCs w:val="28"/>
                <w:rtl/>
                <w:lang w:bidi="ar-EG"/>
              </w:rPr>
              <w:t>ثوقية نظام تخطيط موارد المنشأة.</w:t>
            </w:r>
          </w:p>
          <w:p w:rsidR="00453528" w:rsidRPr="00453528" w:rsidRDefault="00453528" w:rsidP="00453528">
            <w:pPr>
              <w:numPr>
                <w:ilvl w:val="0"/>
                <w:numId w:val="19"/>
              </w:numPr>
              <w:bidi/>
              <w:spacing w:before="120"/>
              <w:jc w:val="both"/>
              <w:rPr>
                <w:sz w:val="28"/>
                <w:szCs w:val="28"/>
              </w:rPr>
            </w:pPr>
            <w:r w:rsidRPr="00453528">
              <w:rPr>
                <w:rFonts w:hint="cs"/>
                <w:sz w:val="28"/>
                <w:szCs w:val="28"/>
                <w:rtl/>
                <w:lang w:bidi="ar-EG"/>
              </w:rPr>
              <w:t xml:space="preserve">إلقاء الضوء على  نظام تخطيط موارد المنشأة </w:t>
            </w:r>
            <w:r w:rsidRPr="00453528">
              <w:rPr>
                <w:sz w:val="28"/>
                <w:szCs w:val="28"/>
              </w:rPr>
              <w:t>ERP</w:t>
            </w:r>
            <w:r w:rsidRPr="00453528">
              <w:rPr>
                <w:rFonts w:hint="cs"/>
                <w:sz w:val="28"/>
                <w:szCs w:val="28"/>
                <w:rtl/>
                <w:lang w:bidi="ar-EG"/>
              </w:rPr>
              <w:t xml:space="preserve">  وأثر دعمه بأسلوب المراجعة المستمرة على جودة ودقة عملية الإبلاغ المالى واتخاذ القرار .</w:t>
            </w:r>
          </w:p>
          <w:p w:rsidR="00EC26F7" w:rsidRPr="005862C4" w:rsidRDefault="009E18F5" w:rsidP="00EC26F7">
            <w:pPr>
              <w:bidi/>
              <w:spacing w:before="120"/>
              <w:jc w:val="left"/>
              <w:rPr>
                <w:b/>
                <w:bCs/>
                <w:sz w:val="32"/>
                <w:szCs w:val="32"/>
                <w:rtl/>
                <w:lang w:bidi="ar-EG"/>
              </w:rPr>
            </w:pPr>
            <w:r w:rsidRPr="005862C4">
              <w:rPr>
                <w:rFonts w:hint="cs"/>
                <w:b/>
                <w:bCs/>
                <w:sz w:val="32"/>
                <w:szCs w:val="32"/>
                <w:rtl/>
                <w:lang w:bidi="ar-EG"/>
              </w:rPr>
              <w:t>فروض ا</w:t>
            </w:r>
            <w:r w:rsidR="00C57DCB" w:rsidRPr="005862C4">
              <w:rPr>
                <w:rFonts w:hint="cs"/>
                <w:b/>
                <w:bCs/>
                <w:sz w:val="32"/>
                <w:szCs w:val="32"/>
                <w:rtl/>
                <w:lang w:bidi="ar-EG"/>
              </w:rPr>
              <w:t>لبحث</w:t>
            </w:r>
          </w:p>
          <w:p w:rsidR="00453528" w:rsidRPr="00453528" w:rsidRDefault="009F24B2" w:rsidP="00453528">
            <w:pPr>
              <w:bidi/>
              <w:spacing w:before="120"/>
              <w:jc w:val="both"/>
              <w:rPr>
                <w:sz w:val="28"/>
                <w:szCs w:val="28"/>
                <w:rtl/>
                <w:lang w:bidi="ar-EG"/>
              </w:rPr>
            </w:pPr>
            <w:r>
              <w:rPr>
                <w:rFonts w:hint="cs"/>
                <w:sz w:val="28"/>
                <w:szCs w:val="28"/>
                <w:rtl/>
                <w:lang w:bidi="ar-EG"/>
              </w:rPr>
              <w:t xml:space="preserve">     </w:t>
            </w:r>
            <w:r w:rsidR="00453528" w:rsidRPr="00453528">
              <w:rPr>
                <w:rFonts w:hint="cs"/>
                <w:sz w:val="28"/>
                <w:szCs w:val="28"/>
                <w:rtl/>
                <w:lang w:bidi="ar-EG"/>
              </w:rPr>
              <w:t>ل</w:t>
            </w:r>
            <w:r w:rsidR="00453528" w:rsidRPr="00453528">
              <w:rPr>
                <w:sz w:val="28"/>
                <w:szCs w:val="28"/>
                <w:rtl/>
                <w:lang w:bidi="ar-EG"/>
              </w:rPr>
              <w:t>غرض الإجابة عن السؤل الرئيس</w:t>
            </w:r>
            <w:r w:rsidR="00453528" w:rsidRPr="00453528">
              <w:rPr>
                <w:rFonts w:hint="cs"/>
                <w:sz w:val="28"/>
                <w:szCs w:val="28"/>
                <w:rtl/>
                <w:lang w:bidi="ar-EG"/>
              </w:rPr>
              <w:t>ى</w:t>
            </w:r>
            <w:r w:rsidR="00453528" w:rsidRPr="00453528">
              <w:rPr>
                <w:sz w:val="28"/>
                <w:szCs w:val="28"/>
                <w:rtl/>
                <w:lang w:bidi="ar-EG"/>
              </w:rPr>
              <w:t xml:space="preserve"> لل</w:t>
            </w:r>
            <w:r w:rsidR="00453528" w:rsidRPr="00453528">
              <w:rPr>
                <w:rFonts w:hint="cs"/>
                <w:sz w:val="28"/>
                <w:szCs w:val="28"/>
                <w:rtl/>
                <w:lang w:bidi="ar-EG"/>
              </w:rPr>
              <w:t>دراسة</w:t>
            </w:r>
            <w:r w:rsidR="00453528" w:rsidRPr="00453528">
              <w:rPr>
                <w:sz w:val="28"/>
                <w:szCs w:val="28"/>
                <w:rtl/>
                <w:lang w:bidi="ar-EG"/>
              </w:rPr>
              <w:t xml:space="preserve"> والذي يمثل مشكلة </w:t>
            </w:r>
            <w:r w:rsidR="00453528" w:rsidRPr="00453528">
              <w:rPr>
                <w:rFonts w:hint="cs"/>
                <w:sz w:val="28"/>
                <w:szCs w:val="28"/>
                <w:rtl/>
                <w:lang w:bidi="ar-EG"/>
              </w:rPr>
              <w:t>الدراسة</w:t>
            </w:r>
            <w:r w:rsidR="00453528" w:rsidRPr="00453528">
              <w:rPr>
                <w:sz w:val="28"/>
                <w:szCs w:val="28"/>
                <w:rtl/>
                <w:lang w:bidi="ar-EG"/>
              </w:rPr>
              <w:t xml:space="preserve"> التي</w:t>
            </w:r>
            <w:r w:rsidR="00453528" w:rsidRPr="00453528">
              <w:rPr>
                <w:rFonts w:hint="cs"/>
                <w:sz w:val="28"/>
                <w:szCs w:val="28"/>
                <w:rtl/>
                <w:lang w:bidi="ar-EG"/>
              </w:rPr>
              <w:t xml:space="preserve"> </w:t>
            </w:r>
            <w:r w:rsidR="00453528" w:rsidRPr="00453528">
              <w:rPr>
                <w:sz w:val="28"/>
                <w:szCs w:val="28"/>
                <w:rtl/>
                <w:lang w:bidi="ar-EG"/>
              </w:rPr>
              <w:t>يسعى الباحث إلى إيجاد الحلول المنطقية لها تم صياغة الفر</w:t>
            </w:r>
            <w:r w:rsidR="00453528" w:rsidRPr="00453528">
              <w:rPr>
                <w:rFonts w:hint="cs"/>
                <w:sz w:val="28"/>
                <w:szCs w:val="28"/>
                <w:rtl/>
                <w:lang w:bidi="ar-EG"/>
              </w:rPr>
              <w:t>و</w:t>
            </w:r>
            <w:r w:rsidR="00453528" w:rsidRPr="00453528">
              <w:rPr>
                <w:sz w:val="28"/>
                <w:szCs w:val="28"/>
                <w:rtl/>
                <w:lang w:bidi="ar-EG"/>
              </w:rPr>
              <w:t>ض</w:t>
            </w:r>
            <w:r w:rsidR="00453528" w:rsidRPr="00453528">
              <w:rPr>
                <w:rFonts w:hint="cs"/>
                <w:sz w:val="28"/>
                <w:szCs w:val="28"/>
                <w:rtl/>
                <w:lang w:bidi="ar-EG"/>
              </w:rPr>
              <w:t xml:space="preserve"> التالية :- </w:t>
            </w:r>
          </w:p>
          <w:p w:rsidR="00453528" w:rsidRPr="00453528" w:rsidRDefault="00453528" w:rsidP="00453528">
            <w:pPr>
              <w:numPr>
                <w:ilvl w:val="0"/>
                <w:numId w:val="21"/>
              </w:numPr>
              <w:bidi/>
              <w:spacing w:before="120"/>
              <w:jc w:val="both"/>
              <w:rPr>
                <w:sz w:val="28"/>
                <w:szCs w:val="28"/>
                <w:lang w:bidi="ar-EG"/>
              </w:rPr>
            </w:pPr>
            <w:r w:rsidRPr="00453528">
              <w:rPr>
                <w:rFonts w:hint="cs"/>
                <w:b/>
                <w:bCs/>
                <w:sz w:val="28"/>
                <w:szCs w:val="28"/>
                <w:u w:val="single"/>
                <w:rtl/>
                <w:lang w:bidi="ar-EG"/>
              </w:rPr>
              <w:t>الفرض الأول :-</w:t>
            </w:r>
            <w:r w:rsidRPr="00453528">
              <w:rPr>
                <w:rFonts w:hint="cs"/>
                <w:sz w:val="28"/>
                <w:szCs w:val="28"/>
                <w:rtl/>
                <w:lang w:bidi="ar-EG"/>
              </w:rPr>
              <w:t xml:space="preserve"> " </w:t>
            </w:r>
            <w:r w:rsidRPr="00453528">
              <w:rPr>
                <w:b/>
                <w:bCs/>
                <w:sz w:val="28"/>
                <w:szCs w:val="28"/>
                <w:rtl/>
              </w:rPr>
              <w:t xml:space="preserve">يوجد تأثير ذو دلالة إحصائية </w:t>
            </w:r>
            <w:r w:rsidRPr="00453528">
              <w:rPr>
                <w:rFonts w:hint="cs"/>
                <w:b/>
                <w:bCs/>
                <w:sz w:val="28"/>
                <w:szCs w:val="28"/>
                <w:rtl/>
              </w:rPr>
              <w:t>للمراجعة</w:t>
            </w:r>
            <w:r w:rsidRPr="00453528">
              <w:rPr>
                <w:b/>
                <w:bCs/>
                <w:sz w:val="28"/>
                <w:szCs w:val="28"/>
                <w:rtl/>
              </w:rPr>
              <w:t xml:space="preserve"> المستمر</w:t>
            </w:r>
            <w:r w:rsidRPr="00453528">
              <w:rPr>
                <w:rFonts w:hint="cs"/>
                <w:b/>
                <w:bCs/>
                <w:sz w:val="28"/>
                <w:szCs w:val="28"/>
                <w:rtl/>
              </w:rPr>
              <w:t>ة</w:t>
            </w:r>
            <w:r w:rsidRPr="00453528">
              <w:rPr>
                <w:b/>
                <w:bCs/>
                <w:sz w:val="28"/>
                <w:szCs w:val="28"/>
                <w:rtl/>
              </w:rPr>
              <w:t xml:space="preserve"> في</w:t>
            </w:r>
            <w:r w:rsidRPr="00453528">
              <w:rPr>
                <w:rFonts w:hint="cs"/>
                <w:b/>
                <w:bCs/>
                <w:sz w:val="28"/>
                <w:szCs w:val="28"/>
                <w:rtl/>
              </w:rPr>
              <w:t xml:space="preserve"> </w:t>
            </w:r>
            <w:r w:rsidRPr="00453528">
              <w:rPr>
                <w:b/>
                <w:bCs/>
                <w:sz w:val="28"/>
                <w:szCs w:val="28"/>
                <w:rtl/>
              </w:rPr>
              <w:t>تفعيل موثوقية نظام تخطيط موارد المنشأة</w:t>
            </w:r>
            <w:r w:rsidRPr="00453528">
              <w:rPr>
                <w:rFonts w:hint="cs"/>
                <w:sz w:val="28"/>
                <w:szCs w:val="28"/>
                <w:rtl/>
              </w:rPr>
              <w:t xml:space="preserve">  " ويتفرع منه الفرضين الفرعيين التاليين :-</w:t>
            </w:r>
          </w:p>
          <w:p w:rsidR="00453528" w:rsidRPr="00453528" w:rsidRDefault="00453528" w:rsidP="00453528">
            <w:pPr>
              <w:numPr>
                <w:ilvl w:val="0"/>
                <w:numId w:val="22"/>
              </w:numPr>
              <w:bidi/>
              <w:spacing w:before="120"/>
              <w:jc w:val="both"/>
              <w:rPr>
                <w:sz w:val="28"/>
                <w:szCs w:val="28"/>
                <w:lang w:bidi="ar-EG"/>
              </w:rPr>
            </w:pPr>
            <w:r w:rsidRPr="00453528">
              <w:rPr>
                <w:sz w:val="28"/>
                <w:szCs w:val="28"/>
                <w:rtl/>
              </w:rPr>
              <w:t>يوجد تأثير ذو دلالة إحصائية</w:t>
            </w:r>
            <w:r w:rsidRPr="00453528">
              <w:rPr>
                <w:rFonts w:hint="cs"/>
                <w:sz w:val="28"/>
                <w:szCs w:val="28"/>
                <w:rtl/>
              </w:rPr>
              <w:t xml:space="preserve"> </w:t>
            </w:r>
            <w:r w:rsidRPr="00453528">
              <w:rPr>
                <w:sz w:val="28"/>
                <w:szCs w:val="28"/>
                <w:rtl/>
              </w:rPr>
              <w:t xml:space="preserve">لكفاءة عملية </w:t>
            </w:r>
            <w:r w:rsidRPr="00453528">
              <w:rPr>
                <w:rFonts w:hint="cs"/>
                <w:sz w:val="28"/>
                <w:szCs w:val="28"/>
                <w:rtl/>
              </w:rPr>
              <w:t>المراجعة</w:t>
            </w:r>
            <w:r w:rsidRPr="00453528">
              <w:rPr>
                <w:sz w:val="28"/>
                <w:szCs w:val="28"/>
                <w:rtl/>
              </w:rPr>
              <w:t xml:space="preserve"> المستمر</w:t>
            </w:r>
            <w:r w:rsidRPr="00453528">
              <w:rPr>
                <w:rFonts w:hint="cs"/>
                <w:sz w:val="28"/>
                <w:szCs w:val="28"/>
                <w:rtl/>
              </w:rPr>
              <w:t>ة</w:t>
            </w:r>
            <w:r w:rsidRPr="00453528">
              <w:rPr>
                <w:sz w:val="28"/>
                <w:szCs w:val="28"/>
                <w:rtl/>
              </w:rPr>
              <w:t xml:space="preserve"> في موثوقية نظام تخطيط موارد المنشأة"</w:t>
            </w:r>
            <w:r w:rsidRPr="00453528">
              <w:rPr>
                <w:rFonts w:hint="cs"/>
                <w:sz w:val="28"/>
                <w:szCs w:val="28"/>
                <w:rtl/>
              </w:rPr>
              <w:t xml:space="preserve"> .</w:t>
            </w:r>
          </w:p>
          <w:p w:rsidR="00453528" w:rsidRPr="00453528" w:rsidRDefault="00453528" w:rsidP="00453528">
            <w:pPr>
              <w:numPr>
                <w:ilvl w:val="0"/>
                <w:numId w:val="22"/>
              </w:numPr>
              <w:bidi/>
              <w:spacing w:before="120"/>
              <w:jc w:val="both"/>
              <w:rPr>
                <w:sz w:val="28"/>
                <w:szCs w:val="28"/>
                <w:rtl/>
              </w:rPr>
            </w:pPr>
            <w:r w:rsidRPr="00453528">
              <w:rPr>
                <w:sz w:val="28"/>
                <w:szCs w:val="28"/>
                <w:rtl/>
              </w:rPr>
              <w:t>يوجد تأثير ذو دلالة إحصائية</w:t>
            </w:r>
            <w:r w:rsidRPr="00453528">
              <w:rPr>
                <w:rFonts w:hint="cs"/>
                <w:sz w:val="28"/>
                <w:szCs w:val="28"/>
                <w:rtl/>
              </w:rPr>
              <w:t xml:space="preserve"> الفورية( الوقت الفورى ) ل</w:t>
            </w:r>
            <w:r w:rsidRPr="00453528">
              <w:rPr>
                <w:sz w:val="28"/>
                <w:szCs w:val="28"/>
                <w:rtl/>
              </w:rPr>
              <w:t xml:space="preserve">عملية </w:t>
            </w:r>
            <w:r w:rsidRPr="00453528">
              <w:rPr>
                <w:rFonts w:hint="cs"/>
                <w:sz w:val="28"/>
                <w:szCs w:val="28"/>
                <w:rtl/>
              </w:rPr>
              <w:t>المراجعة</w:t>
            </w:r>
            <w:r w:rsidRPr="00453528">
              <w:rPr>
                <w:sz w:val="28"/>
                <w:szCs w:val="28"/>
                <w:rtl/>
              </w:rPr>
              <w:t xml:space="preserve"> المستمر</w:t>
            </w:r>
            <w:r w:rsidRPr="00453528">
              <w:rPr>
                <w:rFonts w:hint="cs"/>
                <w:sz w:val="28"/>
                <w:szCs w:val="28"/>
                <w:rtl/>
              </w:rPr>
              <w:t>ة</w:t>
            </w:r>
            <w:r w:rsidRPr="00453528">
              <w:rPr>
                <w:sz w:val="28"/>
                <w:szCs w:val="28"/>
                <w:rtl/>
              </w:rPr>
              <w:t xml:space="preserve"> في موثوقية نظام تخطيط موارد المنشأة"</w:t>
            </w:r>
            <w:r w:rsidRPr="00453528">
              <w:rPr>
                <w:rFonts w:hint="cs"/>
                <w:sz w:val="28"/>
                <w:szCs w:val="28"/>
                <w:rtl/>
              </w:rPr>
              <w:t xml:space="preserve"> .</w:t>
            </w:r>
          </w:p>
          <w:p w:rsidR="00453528" w:rsidRPr="009F24B2" w:rsidRDefault="00453528" w:rsidP="00453528">
            <w:pPr>
              <w:numPr>
                <w:ilvl w:val="0"/>
                <w:numId w:val="20"/>
              </w:numPr>
              <w:bidi/>
              <w:spacing w:before="120"/>
              <w:jc w:val="both"/>
              <w:rPr>
                <w:b/>
                <w:bCs/>
                <w:sz w:val="28"/>
                <w:szCs w:val="28"/>
                <w:lang w:bidi="ar-EG"/>
              </w:rPr>
            </w:pPr>
            <w:r w:rsidRPr="00453528">
              <w:rPr>
                <w:rFonts w:hint="cs"/>
                <w:b/>
                <w:bCs/>
                <w:sz w:val="28"/>
                <w:szCs w:val="28"/>
                <w:u w:val="single"/>
                <w:rtl/>
              </w:rPr>
              <w:t xml:space="preserve">الفرض الثانى </w:t>
            </w:r>
            <w:r w:rsidRPr="009F24B2">
              <w:rPr>
                <w:rFonts w:hint="cs"/>
                <w:b/>
                <w:bCs/>
                <w:sz w:val="28"/>
                <w:szCs w:val="28"/>
                <w:rtl/>
              </w:rPr>
              <w:t>:-  لا يعزز نظام تخطيط موارد المنشأة المدعوم بالمراجعة المستمرة دقة الإبلاغ المالى للمنشأة عينة الدراسة .</w:t>
            </w:r>
          </w:p>
          <w:p w:rsidR="009F24B2" w:rsidRPr="006C46A1" w:rsidRDefault="009F24B2" w:rsidP="009F24B2">
            <w:pPr>
              <w:bidi/>
              <w:spacing w:before="120"/>
              <w:jc w:val="both"/>
              <w:rPr>
                <w:b/>
                <w:bCs/>
                <w:sz w:val="32"/>
                <w:szCs w:val="32"/>
                <w:rtl/>
                <w:lang w:bidi="ar-EG"/>
              </w:rPr>
            </w:pPr>
            <w:r w:rsidRPr="006C46A1">
              <w:rPr>
                <w:rFonts w:hint="cs"/>
                <w:b/>
                <w:bCs/>
                <w:sz w:val="32"/>
                <w:szCs w:val="32"/>
                <w:rtl/>
                <w:lang w:bidi="ar-EG"/>
              </w:rPr>
              <w:t>منهج البحث:</w:t>
            </w:r>
          </w:p>
          <w:p w:rsidR="00453528" w:rsidRPr="00453528" w:rsidRDefault="009F24B2" w:rsidP="00453528">
            <w:pPr>
              <w:bidi/>
              <w:spacing w:before="120"/>
              <w:jc w:val="both"/>
              <w:rPr>
                <w:b/>
                <w:bCs/>
                <w:sz w:val="28"/>
                <w:szCs w:val="28"/>
                <w:u w:val="single"/>
                <w:rtl/>
              </w:rPr>
            </w:pPr>
            <w:r>
              <w:rPr>
                <w:rFonts w:hint="cs"/>
                <w:sz w:val="28"/>
                <w:szCs w:val="28"/>
                <w:rtl/>
              </w:rPr>
              <w:t xml:space="preserve">     </w:t>
            </w:r>
            <w:r w:rsidR="00453528" w:rsidRPr="00453528">
              <w:rPr>
                <w:rFonts w:hint="cs"/>
                <w:sz w:val="28"/>
                <w:szCs w:val="28"/>
                <w:rtl/>
              </w:rPr>
              <w:t>ت</w:t>
            </w:r>
            <w:r w:rsidR="00453528" w:rsidRPr="00453528">
              <w:rPr>
                <w:sz w:val="28"/>
                <w:szCs w:val="28"/>
                <w:rtl/>
              </w:rPr>
              <w:t xml:space="preserve">سعى </w:t>
            </w:r>
            <w:r w:rsidR="00453528" w:rsidRPr="00453528">
              <w:rPr>
                <w:rFonts w:hint="cs"/>
                <w:sz w:val="28"/>
                <w:szCs w:val="28"/>
                <w:rtl/>
              </w:rPr>
              <w:t>الدراسة</w:t>
            </w:r>
            <w:r w:rsidR="00453528" w:rsidRPr="00453528">
              <w:rPr>
                <w:sz w:val="28"/>
                <w:szCs w:val="28"/>
                <w:rtl/>
              </w:rPr>
              <w:t xml:space="preserve"> لتحقيق أهدافه</w:t>
            </w:r>
            <w:r w:rsidR="00453528" w:rsidRPr="00453528">
              <w:rPr>
                <w:rFonts w:hint="cs"/>
                <w:sz w:val="28"/>
                <w:szCs w:val="28"/>
                <w:rtl/>
              </w:rPr>
              <w:t xml:space="preserve">ا </w:t>
            </w:r>
            <w:r w:rsidR="00453528" w:rsidRPr="00453528">
              <w:rPr>
                <w:sz w:val="28"/>
                <w:szCs w:val="28"/>
                <w:rtl/>
              </w:rPr>
              <w:t>، والرد على تساؤلاته</w:t>
            </w:r>
            <w:r w:rsidR="00453528" w:rsidRPr="00453528">
              <w:rPr>
                <w:rFonts w:hint="cs"/>
                <w:sz w:val="28"/>
                <w:szCs w:val="28"/>
                <w:rtl/>
              </w:rPr>
              <w:t>ا</w:t>
            </w:r>
            <w:r w:rsidR="00453528" w:rsidRPr="00453528">
              <w:rPr>
                <w:sz w:val="28"/>
                <w:szCs w:val="28"/>
                <w:rtl/>
              </w:rPr>
              <w:t xml:space="preserve"> من خلال </w:t>
            </w:r>
            <w:r w:rsidR="00453528" w:rsidRPr="00453528">
              <w:rPr>
                <w:rFonts w:hint="cs"/>
                <w:sz w:val="28"/>
                <w:szCs w:val="28"/>
                <w:rtl/>
              </w:rPr>
              <w:t>إتباع</w:t>
            </w:r>
            <w:r w:rsidR="00453528" w:rsidRPr="00453528">
              <w:rPr>
                <w:sz w:val="28"/>
                <w:szCs w:val="28"/>
                <w:rtl/>
              </w:rPr>
              <w:t xml:space="preserve"> المنهج</w:t>
            </w:r>
            <w:r w:rsidR="00453528" w:rsidRPr="00453528">
              <w:rPr>
                <w:rFonts w:hint="cs"/>
                <w:sz w:val="28"/>
                <w:szCs w:val="28"/>
                <w:rtl/>
              </w:rPr>
              <w:t xml:space="preserve"> </w:t>
            </w:r>
            <w:r w:rsidR="00453528" w:rsidRPr="00453528">
              <w:rPr>
                <w:sz w:val="28"/>
                <w:szCs w:val="28"/>
                <w:rtl/>
              </w:rPr>
              <w:t xml:space="preserve">الوصفي الاستقرائي </w:t>
            </w:r>
            <w:r w:rsidR="00453528" w:rsidRPr="00453528">
              <w:rPr>
                <w:rFonts w:hint="cs"/>
                <w:sz w:val="28"/>
                <w:szCs w:val="28"/>
                <w:rtl/>
              </w:rPr>
              <w:t>لأهم</w:t>
            </w:r>
            <w:r w:rsidR="00453528" w:rsidRPr="00453528">
              <w:rPr>
                <w:sz w:val="28"/>
                <w:szCs w:val="28"/>
                <w:rtl/>
              </w:rPr>
              <w:t xml:space="preserve"> الدراسات التي تناولت موضوع </w:t>
            </w:r>
            <w:r w:rsidR="00453528" w:rsidRPr="00453528">
              <w:rPr>
                <w:rFonts w:hint="cs"/>
                <w:sz w:val="28"/>
                <w:szCs w:val="28"/>
                <w:rtl/>
              </w:rPr>
              <w:t>المراجع</w:t>
            </w:r>
            <w:r w:rsidR="00453528" w:rsidRPr="00453528">
              <w:rPr>
                <w:rFonts w:hint="eastAsia"/>
                <w:sz w:val="28"/>
                <w:szCs w:val="28"/>
                <w:rtl/>
              </w:rPr>
              <w:t>ة</w:t>
            </w:r>
            <w:r w:rsidR="00453528" w:rsidRPr="00453528">
              <w:rPr>
                <w:rFonts w:hint="cs"/>
                <w:sz w:val="28"/>
                <w:szCs w:val="28"/>
                <w:rtl/>
              </w:rPr>
              <w:t xml:space="preserve"> المستمرة ونظام تخطيط موارد المنشأة ودقة الإبلاغ المالى ، </w:t>
            </w:r>
            <w:r w:rsidR="00453528" w:rsidRPr="00453528">
              <w:rPr>
                <w:sz w:val="28"/>
                <w:szCs w:val="28"/>
                <w:rtl/>
              </w:rPr>
              <w:t>واختبار</w:t>
            </w:r>
            <w:r w:rsidR="00453528" w:rsidRPr="00453528">
              <w:rPr>
                <w:rFonts w:hint="cs"/>
                <w:sz w:val="28"/>
                <w:szCs w:val="28"/>
                <w:rtl/>
              </w:rPr>
              <w:t xml:space="preserve"> </w:t>
            </w:r>
            <w:r w:rsidR="00453528" w:rsidRPr="00453528">
              <w:rPr>
                <w:sz w:val="28"/>
                <w:szCs w:val="28"/>
                <w:rtl/>
              </w:rPr>
              <w:t>الفروض من خلال المنهج الاستنباطي للدراسة الميدانية</w:t>
            </w:r>
            <w:r w:rsidR="00453528" w:rsidRPr="00453528">
              <w:rPr>
                <w:rFonts w:hint="cs"/>
                <w:sz w:val="28"/>
                <w:szCs w:val="28"/>
                <w:rtl/>
              </w:rPr>
              <w:t xml:space="preserve"> والتطبيقي</w:t>
            </w:r>
            <w:r w:rsidR="00453528" w:rsidRPr="00453528">
              <w:rPr>
                <w:rFonts w:hint="eastAsia"/>
                <w:sz w:val="28"/>
                <w:szCs w:val="28"/>
                <w:rtl/>
              </w:rPr>
              <w:t>ة</w:t>
            </w:r>
            <w:r w:rsidR="00453528" w:rsidRPr="00453528">
              <w:rPr>
                <w:rFonts w:hint="cs"/>
                <w:sz w:val="28"/>
                <w:szCs w:val="28"/>
                <w:rtl/>
              </w:rPr>
              <w:t xml:space="preserve"> -</w:t>
            </w:r>
            <w:r w:rsidR="00453528" w:rsidRPr="00453528">
              <w:rPr>
                <w:sz w:val="28"/>
                <w:szCs w:val="28"/>
                <w:rtl/>
              </w:rPr>
              <w:t xml:space="preserve"> ال</w:t>
            </w:r>
            <w:r w:rsidR="00453528" w:rsidRPr="00453528">
              <w:rPr>
                <w:rFonts w:hint="cs"/>
                <w:sz w:val="28"/>
                <w:szCs w:val="28"/>
                <w:rtl/>
              </w:rPr>
              <w:t>أ</w:t>
            </w:r>
            <w:r w:rsidR="00453528" w:rsidRPr="00453528">
              <w:rPr>
                <w:sz w:val="28"/>
                <w:szCs w:val="28"/>
                <w:rtl/>
              </w:rPr>
              <w:t>مر الذى فرضته طبيعة وحداثة الموضوع</w:t>
            </w:r>
            <w:r w:rsidR="00453528" w:rsidRPr="00453528">
              <w:rPr>
                <w:rFonts w:hint="cs"/>
                <w:sz w:val="28"/>
                <w:szCs w:val="28"/>
                <w:rtl/>
              </w:rPr>
              <w:t xml:space="preserve"> -</w:t>
            </w:r>
          </w:p>
          <w:p w:rsidR="00453528" w:rsidRPr="009F24B2" w:rsidRDefault="00453528" w:rsidP="00453528">
            <w:pPr>
              <w:bidi/>
              <w:spacing w:before="120"/>
              <w:jc w:val="both"/>
              <w:rPr>
                <w:b/>
                <w:bCs/>
                <w:sz w:val="32"/>
                <w:szCs w:val="32"/>
                <w:lang w:bidi="ar-EG"/>
              </w:rPr>
            </w:pPr>
            <w:r w:rsidRPr="009F24B2">
              <w:rPr>
                <w:b/>
                <w:bCs/>
                <w:sz w:val="32"/>
                <w:szCs w:val="32"/>
                <w:rtl/>
                <w:lang w:bidi="ar-EG"/>
              </w:rPr>
              <w:t>وسائل جمع البيانات والمعلومات</w:t>
            </w:r>
          </w:p>
          <w:p w:rsidR="00453528" w:rsidRPr="00453528" w:rsidRDefault="009F24B2" w:rsidP="00453528">
            <w:pPr>
              <w:bidi/>
              <w:spacing w:before="120"/>
              <w:jc w:val="both"/>
              <w:rPr>
                <w:sz w:val="28"/>
                <w:szCs w:val="28"/>
                <w:rtl/>
              </w:rPr>
            </w:pPr>
            <w:r>
              <w:rPr>
                <w:rFonts w:hint="cs"/>
                <w:sz w:val="28"/>
                <w:szCs w:val="28"/>
                <w:rtl/>
              </w:rPr>
              <w:t xml:space="preserve">     </w:t>
            </w:r>
            <w:r w:rsidR="00453528" w:rsidRPr="00453528">
              <w:rPr>
                <w:sz w:val="28"/>
                <w:szCs w:val="28"/>
                <w:rtl/>
              </w:rPr>
              <w:t xml:space="preserve">لغرض تغطية الجانبين النظري والتطبيقي لهذا البحث تم الاعتماد على : </w:t>
            </w:r>
          </w:p>
          <w:p w:rsidR="00453528" w:rsidRPr="00453528" w:rsidRDefault="00453528" w:rsidP="00453528">
            <w:pPr>
              <w:numPr>
                <w:ilvl w:val="0"/>
                <w:numId w:val="23"/>
              </w:numPr>
              <w:bidi/>
              <w:spacing w:before="120"/>
              <w:jc w:val="both"/>
              <w:rPr>
                <w:sz w:val="28"/>
                <w:szCs w:val="28"/>
                <w:lang w:bidi="ar-EG"/>
              </w:rPr>
            </w:pPr>
            <w:r w:rsidRPr="00453528">
              <w:rPr>
                <w:b/>
                <w:bCs/>
                <w:sz w:val="28"/>
                <w:szCs w:val="28"/>
                <w:u w:val="single"/>
                <w:rtl/>
              </w:rPr>
              <w:t>الجانب النظري</w:t>
            </w:r>
            <w:r w:rsidRPr="00453528">
              <w:rPr>
                <w:rFonts w:hint="cs"/>
                <w:b/>
                <w:bCs/>
                <w:sz w:val="28"/>
                <w:szCs w:val="28"/>
                <w:u w:val="single"/>
                <w:rtl/>
              </w:rPr>
              <w:t xml:space="preserve"> :-</w:t>
            </w:r>
            <w:r w:rsidRPr="00453528">
              <w:rPr>
                <w:rFonts w:hint="cs"/>
                <w:sz w:val="28"/>
                <w:szCs w:val="28"/>
                <w:rtl/>
              </w:rPr>
              <w:t xml:space="preserve">  </w:t>
            </w:r>
            <w:r w:rsidRPr="00453528">
              <w:rPr>
                <w:sz w:val="28"/>
                <w:szCs w:val="28"/>
                <w:rtl/>
              </w:rPr>
              <w:t xml:space="preserve">سوف يستند الباحث على المراجع العلمية من الكتب والبحوث </w:t>
            </w:r>
            <w:r w:rsidRPr="00453528">
              <w:rPr>
                <w:rFonts w:hint="cs"/>
                <w:sz w:val="28"/>
                <w:szCs w:val="28"/>
                <w:rtl/>
              </w:rPr>
              <w:t>ورسائل</w:t>
            </w:r>
            <w:r w:rsidRPr="00453528">
              <w:rPr>
                <w:sz w:val="28"/>
                <w:szCs w:val="28"/>
                <w:rtl/>
              </w:rPr>
              <w:t xml:space="preserve"> الدكتوراه والماجستير والدوريات العربية والأجنبية، التي تخدم البحث فضلا عن الاعتماد على المواقع المتوفرة </w:t>
            </w:r>
            <w:r w:rsidRPr="00453528">
              <w:rPr>
                <w:sz w:val="28"/>
                <w:szCs w:val="28"/>
                <w:rtl/>
              </w:rPr>
              <w:lastRenderedPageBreak/>
              <w:t xml:space="preserve">على شبكة المعلومات العالمية لاستقاء أحدث المعلومات والمستجدات ومحاولة الاستفادة منها في معالجة مشكلة البحث وتحقيق أهدافه . </w:t>
            </w:r>
          </w:p>
          <w:p w:rsidR="00453528" w:rsidRPr="00453528" w:rsidRDefault="00453528" w:rsidP="00453528">
            <w:pPr>
              <w:numPr>
                <w:ilvl w:val="0"/>
                <w:numId w:val="23"/>
              </w:numPr>
              <w:bidi/>
              <w:spacing w:before="120"/>
              <w:jc w:val="both"/>
              <w:rPr>
                <w:sz w:val="28"/>
                <w:szCs w:val="28"/>
                <w:lang w:bidi="ar-EG"/>
              </w:rPr>
            </w:pPr>
            <w:r w:rsidRPr="00453528">
              <w:rPr>
                <w:rFonts w:hint="cs"/>
                <w:b/>
                <w:bCs/>
                <w:sz w:val="28"/>
                <w:szCs w:val="28"/>
                <w:u w:val="single"/>
                <w:rtl/>
              </w:rPr>
              <w:t>الجانب الميدانى :</w:t>
            </w:r>
            <w:r w:rsidRPr="00453528">
              <w:rPr>
                <w:rFonts w:hint="cs"/>
                <w:sz w:val="28"/>
                <w:szCs w:val="28"/>
                <w:rtl/>
                <w:lang w:bidi="ar-EG"/>
              </w:rPr>
              <w:t xml:space="preserve">- وذلك للتأكد من قدرة نظام المراجعة المستمرة على تحسين موثوقية نظام تخطيط موارد المنشأة ( </w:t>
            </w:r>
            <w:r w:rsidRPr="00453528">
              <w:rPr>
                <w:sz w:val="28"/>
                <w:szCs w:val="28"/>
                <w:lang w:bidi="ar-EG"/>
              </w:rPr>
              <w:t>ERP</w:t>
            </w:r>
            <w:r w:rsidRPr="00453528">
              <w:rPr>
                <w:rFonts w:hint="cs"/>
                <w:sz w:val="28"/>
                <w:szCs w:val="28"/>
                <w:rtl/>
                <w:lang w:bidi="ar-EG"/>
              </w:rPr>
              <w:t xml:space="preserve"> ) ولاختبار الفرض الرئيسى الأول للدراسة .</w:t>
            </w:r>
          </w:p>
          <w:p w:rsidR="00453528" w:rsidRPr="00453528" w:rsidRDefault="00453528" w:rsidP="00453528">
            <w:pPr>
              <w:numPr>
                <w:ilvl w:val="0"/>
                <w:numId w:val="23"/>
              </w:numPr>
              <w:bidi/>
              <w:spacing w:before="120"/>
              <w:jc w:val="both"/>
              <w:rPr>
                <w:sz w:val="28"/>
                <w:szCs w:val="28"/>
                <w:rtl/>
              </w:rPr>
            </w:pPr>
            <w:r w:rsidRPr="00453528">
              <w:rPr>
                <w:sz w:val="28"/>
                <w:szCs w:val="28"/>
                <w:rtl/>
              </w:rPr>
              <w:t xml:space="preserve"> </w:t>
            </w:r>
            <w:r w:rsidRPr="00453528">
              <w:rPr>
                <w:b/>
                <w:bCs/>
                <w:sz w:val="28"/>
                <w:szCs w:val="28"/>
                <w:u w:val="single"/>
                <w:rtl/>
              </w:rPr>
              <w:t>الجانب التطبيقي</w:t>
            </w:r>
            <w:r w:rsidRPr="00453528">
              <w:rPr>
                <w:rFonts w:hint="cs"/>
                <w:b/>
                <w:bCs/>
                <w:sz w:val="28"/>
                <w:szCs w:val="28"/>
                <w:u w:val="single"/>
                <w:rtl/>
              </w:rPr>
              <w:t xml:space="preserve"> :-</w:t>
            </w:r>
            <w:r w:rsidRPr="00453528">
              <w:rPr>
                <w:rFonts w:hint="cs"/>
                <w:sz w:val="28"/>
                <w:szCs w:val="28"/>
                <w:rtl/>
              </w:rPr>
              <w:t xml:space="preserve"> وذلك </w:t>
            </w:r>
            <w:r w:rsidRPr="00453528">
              <w:rPr>
                <w:rFonts w:hint="cs"/>
                <w:sz w:val="28"/>
                <w:szCs w:val="28"/>
                <w:rtl/>
                <w:lang w:bidi="ar-EG"/>
              </w:rPr>
              <w:t>لمعرفة قدرة نظام تخطيط موارد المنشأة المدعوم بالمراجعة المستمرة على تعزيز جودة ودقة الإبلاغ المالى بشركة النيل للزيوت والصابون .</w:t>
            </w:r>
          </w:p>
          <w:p w:rsidR="00453528" w:rsidRPr="009F24B2" w:rsidRDefault="00453528" w:rsidP="009F24B2">
            <w:pPr>
              <w:bidi/>
              <w:spacing w:before="120"/>
              <w:jc w:val="both"/>
              <w:rPr>
                <w:b/>
                <w:bCs/>
                <w:sz w:val="32"/>
                <w:szCs w:val="32"/>
                <w:rtl/>
                <w:lang w:bidi="ar-EG"/>
              </w:rPr>
            </w:pPr>
            <w:r w:rsidRPr="009F24B2">
              <w:rPr>
                <w:b/>
                <w:bCs/>
                <w:sz w:val="32"/>
                <w:szCs w:val="32"/>
                <w:rtl/>
                <w:lang w:bidi="ar-EG"/>
              </w:rPr>
              <w:t xml:space="preserve"> حدود البحث</w:t>
            </w:r>
          </w:p>
          <w:p w:rsidR="00453528" w:rsidRPr="00453528" w:rsidRDefault="00453528" w:rsidP="00453528">
            <w:pPr>
              <w:numPr>
                <w:ilvl w:val="0"/>
                <w:numId w:val="24"/>
              </w:numPr>
              <w:bidi/>
              <w:spacing w:before="120"/>
              <w:jc w:val="both"/>
              <w:rPr>
                <w:b/>
                <w:bCs/>
                <w:sz w:val="28"/>
                <w:szCs w:val="28"/>
                <w:u w:val="single"/>
                <w:lang w:bidi="ar-EG"/>
              </w:rPr>
            </w:pPr>
            <w:r w:rsidRPr="00453528">
              <w:rPr>
                <w:rFonts w:hint="cs"/>
                <w:b/>
                <w:bCs/>
                <w:sz w:val="28"/>
                <w:szCs w:val="28"/>
                <w:u w:val="single"/>
                <w:rtl/>
              </w:rPr>
              <w:t xml:space="preserve">الحدود البشرية : </w:t>
            </w:r>
            <w:r w:rsidRPr="00453528">
              <w:rPr>
                <w:rFonts w:hint="cs"/>
                <w:sz w:val="28"/>
                <w:szCs w:val="28"/>
                <w:rtl/>
              </w:rPr>
              <w:t xml:space="preserve">المحاسبين والمراجعين والمدريين بالشركة عينة الدراسة . </w:t>
            </w:r>
          </w:p>
          <w:p w:rsidR="00453528" w:rsidRPr="00453528" w:rsidRDefault="00453528" w:rsidP="00453528">
            <w:pPr>
              <w:numPr>
                <w:ilvl w:val="0"/>
                <w:numId w:val="24"/>
              </w:numPr>
              <w:bidi/>
              <w:spacing w:before="120"/>
              <w:jc w:val="both"/>
              <w:rPr>
                <w:sz w:val="28"/>
                <w:szCs w:val="28"/>
                <w:lang w:bidi="ar-EG"/>
              </w:rPr>
            </w:pPr>
            <w:r w:rsidRPr="00453528">
              <w:rPr>
                <w:b/>
                <w:bCs/>
                <w:sz w:val="28"/>
                <w:szCs w:val="28"/>
                <w:u w:val="single"/>
                <w:rtl/>
              </w:rPr>
              <w:t>الحدود المكانية :</w:t>
            </w:r>
            <w:r w:rsidRPr="00453528">
              <w:rPr>
                <w:sz w:val="28"/>
                <w:szCs w:val="28"/>
                <w:rtl/>
              </w:rPr>
              <w:t xml:space="preserve">  </w:t>
            </w:r>
            <w:r w:rsidRPr="00453528">
              <w:rPr>
                <w:rFonts w:hint="cs"/>
                <w:sz w:val="28"/>
                <w:szCs w:val="28"/>
                <w:rtl/>
              </w:rPr>
              <w:t xml:space="preserve">سوف يتم تطبيق الدراسة ( الميدانية </w:t>
            </w:r>
            <w:r w:rsidRPr="00453528">
              <w:rPr>
                <w:sz w:val="28"/>
                <w:szCs w:val="28"/>
                <w:rtl/>
              </w:rPr>
              <w:t>–</w:t>
            </w:r>
            <w:r w:rsidRPr="00453528">
              <w:rPr>
                <w:rFonts w:hint="cs"/>
                <w:sz w:val="28"/>
                <w:szCs w:val="28"/>
                <w:rtl/>
              </w:rPr>
              <w:t xml:space="preserve"> التطبيقي</w:t>
            </w:r>
            <w:r w:rsidRPr="00453528">
              <w:rPr>
                <w:rFonts w:hint="eastAsia"/>
                <w:sz w:val="28"/>
                <w:szCs w:val="28"/>
                <w:rtl/>
              </w:rPr>
              <w:t>ة</w:t>
            </w:r>
            <w:r w:rsidRPr="00453528">
              <w:rPr>
                <w:rFonts w:hint="cs"/>
                <w:sz w:val="28"/>
                <w:szCs w:val="28"/>
                <w:rtl/>
              </w:rPr>
              <w:t xml:space="preserve"> ) على شركة النيل للزيوت والصابون بفروعها الأربع دون غيرها من الشركات .</w:t>
            </w:r>
          </w:p>
          <w:p w:rsidR="00453528" w:rsidRPr="00453528" w:rsidRDefault="00453528" w:rsidP="00453528">
            <w:pPr>
              <w:numPr>
                <w:ilvl w:val="0"/>
                <w:numId w:val="24"/>
              </w:numPr>
              <w:bidi/>
              <w:spacing w:before="120"/>
              <w:jc w:val="both"/>
              <w:rPr>
                <w:sz w:val="28"/>
                <w:szCs w:val="28"/>
                <w:lang w:bidi="ar-EG"/>
              </w:rPr>
            </w:pPr>
            <w:r w:rsidRPr="00453528">
              <w:rPr>
                <w:b/>
                <w:bCs/>
                <w:sz w:val="28"/>
                <w:szCs w:val="28"/>
                <w:u w:val="single"/>
                <w:rtl/>
              </w:rPr>
              <w:t>الحدود الزمانية :</w:t>
            </w:r>
            <w:r w:rsidRPr="00453528">
              <w:rPr>
                <w:sz w:val="28"/>
                <w:szCs w:val="28"/>
                <w:rtl/>
              </w:rPr>
              <w:t xml:space="preserve"> </w:t>
            </w:r>
            <w:r w:rsidRPr="00453528">
              <w:rPr>
                <w:rFonts w:hint="cs"/>
                <w:sz w:val="28"/>
                <w:szCs w:val="28"/>
                <w:rtl/>
              </w:rPr>
              <w:t xml:space="preserve">تم إجراء الدراسة الميدانية خلال السنة الحالية ، أما الدراسة التطبيقية فقد أجريت على البيانات المالية لسنة 2018 </w:t>
            </w:r>
            <w:r w:rsidRPr="00453528">
              <w:rPr>
                <w:sz w:val="28"/>
                <w:szCs w:val="28"/>
                <w:rtl/>
              </w:rPr>
              <w:t>–</w:t>
            </w:r>
            <w:r w:rsidRPr="00453528">
              <w:rPr>
                <w:rFonts w:hint="cs"/>
                <w:sz w:val="28"/>
                <w:szCs w:val="28"/>
                <w:rtl/>
              </w:rPr>
              <w:t xml:space="preserve"> 2019 . </w:t>
            </w:r>
          </w:p>
          <w:p w:rsidR="00C57DCB" w:rsidRDefault="00EC26F7" w:rsidP="00C57DCB">
            <w:pPr>
              <w:bidi/>
              <w:spacing w:before="120"/>
              <w:jc w:val="left"/>
              <w:rPr>
                <w:b/>
                <w:bCs/>
                <w:sz w:val="32"/>
                <w:szCs w:val="32"/>
                <w:rtl/>
                <w:lang w:bidi="ar-EG"/>
              </w:rPr>
            </w:pPr>
            <w:r w:rsidRPr="006C46A1">
              <w:rPr>
                <w:rFonts w:hint="cs"/>
                <w:b/>
                <w:bCs/>
                <w:sz w:val="32"/>
                <w:szCs w:val="32"/>
                <w:rtl/>
                <w:lang w:bidi="ar-EG"/>
              </w:rPr>
              <w:t>نتائج البحث</w:t>
            </w:r>
          </w:p>
          <w:p w:rsidR="00656591" w:rsidRPr="00656591" w:rsidRDefault="00656591" w:rsidP="00656591">
            <w:pPr>
              <w:bidi/>
              <w:jc w:val="both"/>
              <w:rPr>
                <w:rFonts w:eastAsia="Times New Roman"/>
                <w:sz w:val="28"/>
                <w:szCs w:val="28"/>
                <w:rtl/>
                <w:lang w:bidi="ar-EG"/>
              </w:rPr>
            </w:pPr>
            <w:r>
              <w:rPr>
                <w:rFonts w:eastAsia="Times New Roman" w:hint="cs"/>
                <w:sz w:val="28"/>
                <w:szCs w:val="28"/>
                <w:rtl/>
                <w:lang w:bidi="ar-EG"/>
              </w:rPr>
              <w:t xml:space="preserve">    </w:t>
            </w:r>
            <w:r w:rsidRPr="00656591">
              <w:rPr>
                <w:rFonts w:eastAsia="Times New Roman" w:hint="cs"/>
                <w:sz w:val="28"/>
                <w:szCs w:val="28"/>
                <w:rtl/>
                <w:lang w:bidi="ar-EG"/>
              </w:rPr>
              <w:t>من خلال الإطار النظرى وتحليل بيانات الدراسة الميدانية والتطبيقي</w:t>
            </w:r>
            <w:r w:rsidRPr="00656591">
              <w:rPr>
                <w:rFonts w:eastAsia="Times New Roman" w:hint="eastAsia"/>
                <w:sz w:val="28"/>
                <w:szCs w:val="28"/>
                <w:rtl/>
                <w:lang w:bidi="ar-EG"/>
              </w:rPr>
              <w:t>ة</w:t>
            </w:r>
            <w:r w:rsidRPr="00656591">
              <w:rPr>
                <w:rFonts w:eastAsia="Times New Roman" w:hint="cs"/>
                <w:sz w:val="28"/>
                <w:szCs w:val="28"/>
                <w:rtl/>
                <w:lang w:bidi="ar-EG"/>
              </w:rPr>
              <w:t xml:space="preserve"> تم التوصل الى النتائج التالية :- </w:t>
            </w:r>
          </w:p>
          <w:p w:rsidR="00656591" w:rsidRPr="00656591" w:rsidRDefault="00656591" w:rsidP="00656591">
            <w:pPr>
              <w:bidi/>
              <w:jc w:val="both"/>
              <w:rPr>
                <w:rFonts w:eastAsia="Times New Roman"/>
                <w:b/>
                <w:bCs/>
                <w:sz w:val="28"/>
                <w:szCs w:val="28"/>
                <w:u w:val="single"/>
                <w:rtl/>
                <w:lang w:bidi="ar-EG"/>
              </w:rPr>
            </w:pPr>
            <w:r w:rsidRPr="00656591">
              <w:rPr>
                <w:rFonts w:eastAsia="Times New Roman" w:hint="cs"/>
                <w:b/>
                <w:bCs/>
                <w:sz w:val="28"/>
                <w:szCs w:val="28"/>
                <w:u w:val="single"/>
                <w:rtl/>
                <w:lang w:bidi="ar-EG"/>
              </w:rPr>
              <w:t>أولاً : نتائج الدراسة الميدانية :-</w:t>
            </w:r>
          </w:p>
          <w:p w:rsidR="00656591" w:rsidRPr="00656591" w:rsidRDefault="00656591" w:rsidP="00656591">
            <w:pPr>
              <w:numPr>
                <w:ilvl w:val="1"/>
                <w:numId w:val="25"/>
              </w:numPr>
              <w:bidi/>
              <w:jc w:val="both"/>
              <w:rPr>
                <w:rFonts w:eastAsia="Times New Roman"/>
                <w:sz w:val="28"/>
                <w:szCs w:val="28"/>
              </w:rPr>
            </w:pPr>
            <w:r w:rsidRPr="00656591">
              <w:rPr>
                <w:rFonts w:eastAsia="Times New Roman"/>
                <w:sz w:val="28"/>
                <w:szCs w:val="28"/>
                <w:rtl/>
              </w:rPr>
              <w:t xml:space="preserve">أصبحت هناك حاجة ملحة لتطبيق </w:t>
            </w:r>
            <w:r w:rsidRPr="00656591">
              <w:rPr>
                <w:rFonts w:eastAsia="Times New Roman" w:hint="cs"/>
                <w:sz w:val="28"/>
                <w:szCs w:val="28"/>
                <w:rtl/>
              </w:rPr>
              <w:t xml:space="preserve">المراجعة المستمرة </w:t>
            </w:r>
            <w:r w:rsidRPr="00656591">
              <w:rPr>
                <w:rFonts w:eastAsia="Times New Roman"/>
                <w:sz w:val="28"/>
                <w:szCs w:val="28"/>
                <w:rtl/>
              </w:rPr>
              <w:t xml:space="preserve"> في بيئة الأعمال المعاصرة بسبب تطور</w:t>
            </w:r>
            <w:r w:rsidRPr="00656591">
              <w:rPr>
                <w:rFonts w:eastAsia="Times New Roman"/>
                <w:sz w:val="28"/>
                <w:szCs w:val="28"/>
              </w:rPr>
              <w:br/>
            </w:r>
            <w:r w:rsidRPr="00656591">
              <w:rPr>
                <w:rFonts w:eastAsia="Times New Roman"/>
                <w:sz w:val="28"/>
                <w:szCs w:val="28"/>
                <w:rtl/>
              </w:rPr>
              <w:t>تكنولوجيا المعلومات، واستخدام الانترنت والتبادل الالكتروني في معظم العمليات</w:t>
            </w:r>
            <w:r w:rsidRPr="00656591">
              <w:rPr>
                <w:rFonts w:eastAsia="Times New Roman"/>
                <w:sz w:val="28"/>
                <w:szCs w:val="28"/>
              </w:rPr>
              <w:t>.</w:t>
            </w:r>
          </w:p>
          <w:p w:rsidR="00656591" w:rsidRPr="00656591" w:rsidRDefault="00656591" w:rsidP="00656591">
            <w:pPr>
              <w:numPr>
                <w:ilvl w:val="1"/>
                <w:numId w:val="25"/>
              </w:numPr>
              <w:bidi/>
              <w:jc w:val="both"/>
              <w:rPr>
                <w:rFonts w:eastAsia="Times New Roman"/>
                <w:sz w:val="28"/>
                <w:szCs w:val="28"/>
              </w:rPr>
            </w:pPr>
            <w:r w:rsidRPr="00656591">
              <w:rPr>
                <w:rFonts w:eastAsia="Times New Roman"/>
                <w:sz w:val="28"/>
                <w:szCs w:val="28"/>
                <w:rtl/>
              </w:rPr>
              <w:t xml:space="preserve">يقع على عاتق الإدارة مسئولية تصميم نظام جيد للرقابة الداخلية من خلال تطبيق إطار </w:t>
            </w:r>
            <w:r w:rsidRPr="00656591">
              <w:rPr>
                <w:rFonts w:eastAsia="Times New Roman" w:hint="cs"/>
                <w:sz w:val="28"/>
                <w:szCs w:val="28"/>
                <w:rtl/>
              </w:rPr>
              <w:t xml:space="preserve">إدارة </w:t>
            </w:r>
            <w:r w:rsidRPr="00656591">
              <w:rPr>
                <w:rFonts w:eastAsia="Times New Roman"/>
                <w:sz w:val="28"/>
                <w:szCs w:val="28"/>
                <w:rtl/>
              </w:rPr>
              <w:t xml:space="preserve">المخاطر والذي يمكن المنشأة من تحقيق أهدافها </w:t>
            </w:r>
            <w:r w:rsidRPr="00656591">
              <w:rPr>
                <w:rFonts w:eastAsia="Times New Roman" w:hint="cs"/>
                <w:sz w:val="28"/>
                <w:szCs w:val="28"/>
                <w:rtl/>
              </w:rPr>
              <w:t>الإستراتيجية</w:t>
            </w:r>
            <w:r w:rsidRPr="00656591">
              <w:rPr>
                <w:rFonts w:eastAsia="Times New Roman"/>
                <w:sz w:val="28"/>
                <w:szCs w:val="28"/>
                <w:rtl/>
              </w:rPr>
              <w:t xml:space="preserve"> والتشغيلية، وكذلك تقديم الدعم الكامل</w:t>
            </w:r>
            <w:r w:rsidRPr="00656591">
              <w:rPr>
                <w:rFonts w:eastAsia="Times New Roman"/>
                <w:sz w:val="28"/>
                <w:szCs w:val="28"/>
              </w:rPr>
              <w:br/>
            </w:r>
            <w:r w:rsidRPr="00656591">
              <w:rPr>
                <w:rFonts w:eastAsia="Times New Roman" w:hint="cs"/>
                <w:sz w:val="28"/>
                <w:szCs w:val="28"/>
                <w:rtl/>
              </w:rPr>
              <w:t>للمراجعين</w:t>
            </w:r>
            <w:r w:rsidRPr="00656591">
              <w:rPr>
                <w:rFonts w:eastAsia="Times New Roman"/>
                <w:sz w:val="28"/>
                <w:szCs w:val="28"/>
                <w:rtl/>
              </w:rPr>
              <w:t xml:space="preserve"> لتطبيق </w:t>
            </w:r>
            <w:r w:rsidRPr="00656591">
              <w:rPr>
                <w:rFonts w:eastAsia="Times New Roman" w:hint="cs"/>
                <w:sz w:val="28"/>
                <w:szCs w:val="28"/>
                <w:rtl/>
              </w:rPr>
              <w:t>المراجعة</w:t>
            </w:r>
            <w:r w:rsidRPr="00656591">
              <w:rPr>
                <w:rFonts w:eastAsia="Times New Roman"/>
                <w:sz w:val="28"/>
                <w:szCs w:val="28"/>
                <w:rtl/>
              </w:rPr>
              <w:t xml:space="preserve"> المستمر</w:t>
            </w:r>
            <w:r w:rsidRPr="00656591">
              <w:rPr>
                <w:rFonts w:eastAsia="Times New Roman" w:hint="cs"/>
                <w:sz w:val="28"/>
                <w:szCs w:val="28"/>
                <w:rtl/>
              </w:rPr>
              <w:t xml:space="preserve">ة </w:t>
            </w:r>
            <w:r w:rsidRPr="00656591">
              <w:rPr>
                <w:rFonts w:eastAsia="Times New Roman"/>
                <w:sz w:val="28"/>
                <w:szCs w:val="28"/>
                <w:rtl/>
              </w:rPr>
              <w:t>، وأيضا القيام بالمراقبة المستمرة لتقييم مستمر لكافة عناصر</w:t>
            </w:r>
            <w:r w:rsidRPr="00656591">
              <w:rPr>
                <w:rFonts w:eastAsia="Times New Roman"/>
                <w:sz w:val="28"/>
                <w:szCs w:val="28"/>
              </w:rPr>
              <w:br/>
            </w:r>
            <w:r w:rsidRPr="00656591">
              <w:rPr>
                <w:rFonts w:eastAsia="Times New Roman"/>
                <w:sz w:val="28"/>
                <w:szCs w:val="28"/>
                <w:rtl/>
              </w:rPr>
              <w:t xml:space="preserve">ومكونات نظام الرقابة الداخلية في بيئة </w:t>
            </w:r>
            <w:r w:rsidRPr="00656591">
              <w:rPr>
                <w:rFonts w:eastAsia="Times New Roman" w:hint="cs"/>
                <w:sz w:val="28"/>
                <w:szCs w:val="28"/>
                <w:rtl/>
              </w:rPr>
              <w:t>المراجعة</w:t>
            </w:r>
            <w:r w:rsidRPr="00656591">
              <w:rPr>
                <w:rFonts w:eastAsia="Times New Roman"/>
                <w:sz w:val="28"/>
                <w:szCs w:val="28"/>
                <w:rtl/>
              </w:rPr>
              <w:t xml:space="preserve"> المستمر</w:t>
            </w:r>
            <w:r w:rsidRPr="00656591">
              <w:rPr>
                <w:rFonts w:eastAsia="Times New Roman" w:hint="cs"/>
                <w:sz w:val="28"/>
                <w:szCs w:val="28"/>
                <w:rtl/>
              </w:rPr>
              <w:t xml:space="preserve">ة </w:t>
            </w:r>
            <w:r w:rsidRPr="00656591">
              <w:rPr>
                <w:rFonts w:eastAsia="Times New Roman"/>
                <w:sz w:val="28"/>
                <w:szCs w:val="28"/>
              </w:rPr>
              <w:t>.</w:t>
            </w:r>
          </w:p>
          <w:p w:rsidR="00656591" w:rsidRPr="00656591" w:rsidRDefault="00656591" w:rsidP="00656591">
            <w:pPr>
              <w:numPr>
                <w:ilvl w:val="1"/>
                <w:numId w:val="25"/>
              </w:numPr>
              <w:bidi/>
              <w:jc w:val="both"/>
              <w:rPr>
                <w:rFonts w:eastAsia="Times New Roman"/>
                <w:sz w:val="28"/>
                <w:szCs w:val="28"/>
              </w:rPr>
            </w:pPr>
            <w:r w:rsidRPr="00656591">
              <w:rPr>
                <w:rFonts w:eastAsia="Times New Roman" w:hint="cs"/>
                <w:sz w:val="28"/>
                <w:szCs w:val="28"/>
                <w:rtl/>
              </w:rPr>
              <w:t>أن استخدام تقنيات المراجعة المستمرة يساعد على تفعيل موثوقية نظام تخطيط موارد المنشأة (</w:t>
            </w:r>
            <w:r w:rsidRPr="00656591">
              <w:rPr>
                <w:rFonts w:eastAsia="Times New Roman"/>
                <w:sz w:val="28"/>
                <w:szCs w:val="28"/>
              </w:rPr>
              <w:t>ERP</w:t>
            </w:r>
            <w:r w:rsidRPr="00656591">
              <w:rPr>
                <w:rFonts w:eastAsia="Times New Roman" w:hint="cs"/>
                <w:sz w:val="28"/>
                <w:szCs w:val="28"/>
                <w:rtl/>
                <w:lang w:bidi="ar-EG"/>
              </w:rPr>
              <w:t xml:space="preserve">) من خلال تحقيق </w:t>
            </w:r>
            <w:r w:rsidRPr="00656591">
              <w:rPr>
                <w:rFonts w:eastAsia="Times New Roman"/>
                <w:sz w:val="28"/>
                <w:szCs w:val="28"/>
                <w:rtl/>
              </w:rPr>
              <w:t>التكامل بين مختلف الوظائف</w:t>
            </w:r>
            <w:r w:rsidRPr="00656591">
              <w:rPr>
                <w:rFonts w:eastAsia="Times New Roman" w:hint="cs"/>
                <w:sz w:val="28"/>
                <w:szCs w:val="28"/>
                <w:rtl/>
              </w:rPr>
              <w:t xml:space="preserve"> </w:t>
            </w:r>
            <w:r w:rsidRPr="00656591">
              <w:rPr>
                <w:rFonts w:eastAsia="Times New Roman"/>
                <w:sz w:val="28"/>
                <w:szCs w:val="28"/>
                <w:rtl/>
              </w:rPr>
              <w:t xml:space="preserve">والأنظمة والأقسام داخل المنشأة ، كما تقدم ميزة تنافسية </w:t>
            </w:r>
            <w:r w:rsidRPr="00656591">
              <w:rPr>
                <w:rFonts w:eastAsia="Times New Roman" w:hint="cs"/>
                <w:sz w:val="28"/>
                <w:szCs w:val="28"/>
                <w:rtl/>
              </w:rPr>
              <w:t>وإستراتيجية</w:t>
            </w:r>
            <w:r w:rsidRPr="00656591">
              <w:rPr>
                <w:rFonts w:eastAsia="Times New Roman"/>
                <w:sz w:val="28"/>
                <w:szCs w:val="28"/>
                <w:rtl/>
              </w:rPr>
              <w:t xml:space="preserve"> لمنشآت الأعمال وذلك من</w:t>
            </w:r>
            <w:r w:rsidRPr="00656591">
              <w:rPr>
                <w:rFonts w:eastAsia="Times New Roman" w:hint="cs"/>
                <w:sz w:val="28"/>
                <w:szCs w:val="28"/>
                <w:rtl/>
              </w:rPr>
              <w:t xml:space="preserve"> </w:t>
            </w:r>
            <w:r w:rsidRPr="00656591">
              <w:rPr>
                <w:rFonts w:eastAsia="Times New Roman"/>
                <w:sz w:val="28"/>
                <w:szCs w:val="28"/>
                <w:rtl/>
              </w:rPr>
              <w:t>خلال دورها في مساندة الإدارة على القيام بوظائفها الأساسية من تخطيط وتنسيق ورقابة أو</w:t>
            </w:r>
            <w:r w:rsidRPr="00656591">
              <w:rPr>
                <w:rFonts w:eastAsia="Times New Roman" w:hint="cs"/>
                <w:sz w:val="28"/>
                <w:szCs w:val="28"/>
                <w:rtl/>
              </w:rPr>
              <w:t xml:space="preserve"> </w:t>
            </w:r>
            <w:r w:rsidRPr="00656591">
              <w:rPr>
                <w:rFonts w:eastAsia="Times New Roman"/>
                <w:sz w:val="28"/>
                <w:szCs w:val="28"/>
                <w:rtl/>
              </w:rPr>
              <w:t>اتخاذ الق</w:t>
            </w:r>
            <w:r w:rsidRPr="00656591">
              <w:rPr>
                <w:rFonts w:eastAsia="Times New Roman" w:hint="cs"/>
                <w:sz w:val="28"/>
                <w:szCs w:val="28"/>
                <w:rtl/>
              </w:rPr>
              <w:t>ر</w:t>
            </w:r>
            <w:r w:rsidRPr="00656591">
              <w:rPr>
                <w:rFonts w:eastAsia="Times New Roman"/>
                <w:sz w:val="28"/>
                <w:szCs w:val="28"/>
                <w:rtl/>
              </w:rPr>
              <w:t>ار</w:t>
            </w:r>
            <w:r w:rsidRPr="00656591">
              <w:rPr>
                <w:rFonts w:eastAsia="Times New Roman" w:hint="cs"/>
                <w:sz w:val="28"/>
                <w:szCs w:val="28"/>
                <w:rtl/>
              </w:rPr>
              <w:t>ا</w:t>
            </w:r>
            <w:r w:rsidRPr="00656591">
              <w:rPr>
                <w:rFonts w:eastAsia="Times New Roman"/>
                <w:sz w:val="28"/>
                <w:szCs w:val="28"/>
                <w:rtl/>
              </w:rPr>
              <w:t>ت على أعلى مستوى من الكفاءة والفعالية</w:t>
            </w:r>
            <w:r w:rsidRPr="00656591">
              <w:rPr>
                <w:rFonts w:eastAsia="Times New Roman" w:hint="cs"/>
                <w:sz w:val="28"/>
                <w:szCs w:val="28"/>
                <w:rtl/>
              </w:rPr>
              <w:t xml:space="preserve"> .</w:t>
            </w:r>
          </w:p>
          <w:p w:rsidR="00656591" w:rsidRPr="00656591" w:rsidRDefault="00656591" w:rsidP="00656591">
            <w:pPr>
              <w:numPr>
                <w:ilvl w:val="1"/>
                <w:numId w:val="25"/>
              </w:numPr>
              <w:bidi/>
              <w:jc w:val="both"/>
              <w:rPr>
                <w:rFonts w:eastAsia="Times New Roman"/>
                <w:sz w:val="28"/>
                <w:szCs w:val="28"/>
              </w:rPr>
            </w:pPr>
            <w:r w:rsidRPr="00656591">
              <w:rPr>
                <w:rFonts w:eastAsia="Times New Roman"/>
                <w:sz w:val="28"/>
                <w:szCs w:val="28"/>
                <w:rtl/>
              </w:rPr>
              <w:t xml:space="preserve">إن استخدام تقنيات </w:t>
            </w:r>
            <w:r w:rsidRPr="00656591">
              <w:rPr>
                <w:rFonts w:eastAsia="Times New Roman" w:hint="cs"/>
                <w:sz w:val="28"/>
                <w:szCs w:val="28"/>
                <w:rtl/>
              </w:rPr>
              <w:t>المراجعة</w:t>
            </w:r>
            <w:r w:rsidRPr="00656591">
              <w:rPr>
                <w:rFonts w:eastAsia="Times New Roman"/>
                <w:sz w:val="28"/>
                <w:szCs w:val="28"/>
                <w:rtl/>
              </w:rPr>
              <w:t xml:space="preserve"> المستمر</w:t>
            </w:r>
            <w:r w:rsidRPr="00656591">
              <w:rPr>
                <w:rFonts w:eastAsia="Times New Roman" w:hint="cs"/>
                <w:sz w:val="28"/>
                <w:szCs w:val="28"/>
                <w:rtl/>
              </w:rPr>
              <w:t xml:space="preserve">ة </w:t>
            </w:r>
            <w:r w:rsidRPr="00656591">
              <w:rPr>
                <w:rFonts w:eastAsia="Times New Roman"/>
                <w:sz w:val="28"/>
                <w:szCs w:val="28"/>
                <w:rtl/>
              </w:rPr>
              <w:t>يساعد</w:t>
            </w:r>
            <w:r w:rsidRPr="00656591">
              <w:rPr>
                <w:rFonts w:eastAsia="Times New Roman" w:hint="cs"/>
                <w:sz w:val="28"/>
                <w:szCs w:val="28"/>
                <w:rtl/>
              </w:rPr>
              <w:t xml:space="preserve"> </w:t>
            </w:r>
            <w:r w:rsidRPr="00656591">
              <w:rPr>
                <w:rFonts w:eastAsia="Times New Roman"/>
                <w:sz w:val="28"/>
                <w:szCs w:val="28"/>
                <w:rtl/>
              </w:rPr>
              <w:t>على خلق ميزة تنافسية للمنشآت التي تطبق نظام</w:t>
            </w:r>
            <w:r w:rsidRPr="00656591">
              <w:rPr>
                <w:rFonts w:eastAsia="Times New Roman" w:hint="cs"/>
                <w:sz w:val="28"/>
                <w:szCs w:val="28"/>
                <w:rtl/>
              </w:rPr>
              <w:t xml:space="preserve"> </w:t>
            </w:r>
            <w:r w:rsidRPr="00656591">
              <w:rPr>
                <w:rFonts w:eastAsia="Times New Roman"/>
                <w:sz w:val="28"/>
                <w:szCs w:val="28"/>
                <w:rtl/>
              </w:rPr>
              <w:t>تخطيط</w:t>
            </w:r>
            <w:r w:rsidRPr="00656591">
              <w:rPr>
                <w:rFonts w:eastAsia="Times New Roman" w:hint="cs"/>
                <w:sz w:val="28"/>
                <w:szCs w:val="28"/>
                <w:rtl/>
              </w:rPr>
              <w:t xml:space="preserve"> </w:t>
            </w:r>
            <w:r w:rsidRPr="00656591">
              <w:rPr>
                <w:rFonts w:eastAsia="Times New Roman"/>
                <w:sz w:val="28"/>
                <w:szCs w:val="28"/>
                <w:rtl/>
              </w:rPr>
              <w:t>موارد المنشأة</w:t>
            </w:r>
            <w:r w:rsidRPr="00656591">
              <w:rPr>
                <w:rFonts w:eastAsia="Times New Roman" w:hint="cs"/>
                <w:sz w:val="28"/>
                <w:szCs w:val="28"/>
                <w:rtl/>
              </w:rPr>
              <w:t xml:space="preserve"> ( </w:t>
            </w:r>
            <w:r w:rsidRPr="00656591">
              <w:rPr>
                <w:rFonts w:eastAsia="Times New Roman"/>
                <w:sz w:val="28"/>
                <w:szCs w:val="28"/>
              </w:rPr>
              <w:t>ERP</w:t>
            </w:r>
            <w:r w:rsidRPr="00656591">
              <w:rPr>
                <w:rFonts w:eastAsia="Times New Roman" w:hint="cs"/>
                <w:sz w:val="28"/>
                <w:szCs w:val="28"/>
                <w:rtl/>
              </w:rPr>
              <w:t xml:space="preserve"> ) </w:t>
            </w:r>
            <w:r w:rsidRPr="00656591">
              <w:rPr>
                <w:rFonts w:eastAsia="Times New Roman"/>
                <w:sz w:val="28"/>
                <w:szCs w:val="28"/>
                <w:rtl/>
              </w:rPr>
              <w:t>من خلال تقديم معلومات ملائمة وموثوق فيها</w:t>
            </w:r>
            <w:r w:rsidRPr="00656591">
              <w:rPr>
                <w:rFonts w:eastAsia="Times New Roman" w:hint="cs"/>
                <w:sz w:val="28"/>
                <w:szCs w:val="28"/>
                <w:rtl/>
              </w:rPr>
              <w:t xml:space="preserve"> </w:t>
            </w:r>
            <w:r w:rsidRPr="00656591">
              <w:rPr>
                <w:rFonts w:eastAsia="Times New Roman"/>
                <w:sz w:val="28"/>
                <w:szCs w:val="28"/>
                <w:rtl/>
              </w:rPr>
              <w:t>تساعد متخذ القرار</w:t>
            </w:r>
            <w:r w:rsidRPr="00656591">
              <w:rPr>
                <w:rFonts w:eastAsia="Times New Roman" w:hint="cs"/>
                <w:sz w:val="28"/>
                <w:szCs w:val="28"/>
                <w:rtl/>
              </w:rPr>
              <w:t xml:space="preserve"> </w:t>
            </w:r>
            <w:r w:rsidRPr="00656591">
              <w:rPr>
                <w:rFonts w:eastAsia="Times New Roman"/>
                <w:sz w:val="28"/>
                <w:szCs w:val="28"/>
                <w:rtl/>
              </w:rPr>
              <w:lastRenderedPageBreak/>
              <w:t>على الوصول القرارات الصائبة بأقل تكلفة وبأسرع وقت ممكن</w:t>
            </w:r>
            <w:r w:rsidRPr="00656591">
              <w:rPr>
                <w:rFonts w:eastAsia="Times New Roman"/>
                <w:sz w:val="28"/>
                <w:szCs w:val="28"/>
              </w:rPr>
              <w:t>.</w:t>
            </w:r>
          </w:p>
          <w:p w:rsidR="00656591" w:rsidRPr="00656591" w:rsidRDefault="00656591" w:rsidP="00656591">
            <w:pPr>
              <w:numPr>
                <w:ilvl w:val="1"/>
                <w:numId w:val="25"/>
              </w:numPr>
              <w:bidi/>
              <w:jc w:val="both"/>
              <w:rPr>
                <w:rFonts w:eastAsia="Times New Roman"/>
                <w:sz w:val="28"/>
                <w:szCs w:val="28"/>
              </w:rPr>
            </w:pPr>
            <w:r w:rsidRPr="00656591">
              <w:rPr>
                <w:rFonts w:eastAsia="Times New Roman"/>
                <w:sz w:val="28"/>
                <w:szCs w:val="28"/>
                <w:rtl/>
              </w:rPr>
              <w:t xml:space="preserve">إن استخدام تقنيات </w:t>
            </w:r>
            <w:r w:rsidRPr="00656591">
              <w:rPr>
                <w:rFonts w:eastAsia="Times New Roman" w:hint="cs"/>
                <w:sz w:val="28"/>
                <w:szCs w:val="28"/>
                <w:rtl/>
              </w:rPr>
              <w:t>المراجعة</w:t>
            </w:r>
            <w:r w:rsidRPr="00656591">
              <w:rPr>
                <w:rFonts w:eastAsia="Times New Roman"/>
                <w:sz w:val="28"/>
                <w:szCs w:val="28"/>
                <w:rtl/>
              </w:rPr>
              <w:t xml:space="preserve"> المستمر</w:t>
            </w:r>
            <w:r w:rsidRPr="00656591">
              <w:rPr>
                <w:rFonts w:eastAsia="Times New Roman" w:hint="cs"/>
                <w:sz w:val="28"/>
                <w:szCs w:val="28"/>
                <w:rtl/>
              </w:rPr>
              <w:t xml:space="preserve">ة </w:t>
            </w:r>
            <w:r w:rsidRPr="00656591">
              <w:rPr>
                <w:rFonts w:eastAsia="Times New Roman"/>
                <w:sz w:val="28"/>
                <w:szCs w:val="28"/>
                <w:rtl/>
              </w:rPr>
              <w:t>يساعد</w:t>
            </w:r>
            <w:r w:rsidRPr="00656591">
              <w:rPr>
                <w:rFonts w:eastAsia="Times New Roman" w:hint="cs"/>
                <w:sz w:val="28"/>
                <w:szCs w:val="28"/>
                <w:rtl/>
              </w:rPr>
              <w:t xml:space="preserve"> نظام تخطيط موارد المنشأة (</w:t>
            </w:r>
            <w:r w:rsidRPr="00656591">
              <w:rPr>
                <w:rFonts w:eastAsia="Times New Roman"/>
                <w:sz w:val="28"/>
                <w:szCs w:val="28"/>
              </w:rPr>
              <w:t>ERP</w:t>
            </w:r>
            <w:r w:rsidRPr="00656591">
              <w:rPr>
                <w:rFonts w:eastAsia="Times New Roman" w:hint="cs"/>
                <w:sz w:val="28"/>
                <w:szCs w:val="28"/>
                <w:rtl/>
              </w:rPr>
              <w:t xml:space="preserve"> ) فى </w:t>
            </w:r>
            <w:r w:rsidRPr="00656591">
              <w:rPr>
                <w:rFonts w:eastAsia="Times New Roman"/>
                <w:sz w:val="28"/>
                <w:szCs w:val="28"/>
                <w:rtl/>
              </w:rPr>
              <w:t>توفر البيانات التحليلية التي تساعد على</w:t>
            </w:r>
            <w:r w:rsidRPr="00656591">
              <w:rPr>
                <w:rFonts w:eastAsia="Times New Roman" w:hint="cs"/>
                <w:sz w:val="28"/>
                <w:szCs w:val="28"/>
                <w:rtl/>
              </w:rPr>
              <w:t xml:space="preserve"> </w:t>
            </w:r>
            <w:r w:rsidRPr="00656591">
              <w:rPr>
                <w:rFonts w:eastAsia="Times New Roman"/>
                <w:sz w:val="28"/>
                <w:szCs w:val="28"/>
                <w:rtl/>
              </w:rPr>
              <w:t>اتخاذ القرار ، تساعد على تقويم الأداء ، وتحديد مواطن الضعف وتوفير البيانات اللازمة</w:t>
            </w:r>
            <w:r w:rsidRPr="00656591">
              <w:rPr>
                <w:rFonts w:eastAsia="Times New Roman" w:hint="cs"/>
                <w:sz w:val="28"/>
                <w:szCs w:val="28"/>
                <w:rtl/>
              </w:rPr>
              <w:t xml:space="preserve"> </w:t>
            </w:r>
            <w:r w:rsidRPr="00656591">
              <w:rPr>
                <w:rFonts w:eastAsia="Times New Roman"/>
                <w:sz w:val="28"/>
                <w:szCs w:val="28"/>
                <w:rtl/>
              </w:rPr>
              <w:t xml:space="preserve">لتحديد البدائل المختلفة لزيادة فعالية استخدام الموارد المتاحة وتحديد الأقسام والأفراد </w:t>
            </w:r>
            <w:r w:rsidRPr="00656591">
              <w:rPr>
                <w:rFonts w:eastAsia="Times New Roman" w:hint="cs"/>
                <w:sz w:val="28"/>
                <w:szCs w:val="28"/>
                <w:rtl/>
              </w:rPr>
              <w:t xml:space="preserve">المسئولة </w:t>
            </w:r>
            <w:r w:rsidRPr="00656591">
              <w:rPr>
                <w:rFonts w:eastAsia="Times New Roman"/>
                <w:sz w:val="28"/>
                <w:szCs w:val="28"/>
                <w:rtl/>
              </w:rPr>
              <w:t>عن تحقيق ذلك على مستوى المنشأ</w:t>
            </w:r>
            <w:r w:rsidRPr="00656591">
              <w:rPr>
                <w:rFonts w:eastAsia="Times New Roman" w:hint="cs"/>
                <w:sz w:val="28"/>
                <w:szCs w:val="28"/>
                <w:rtl/>
              </w:rPr>
              <w:t>ة .</w:t>
            </w:r>
          </w:p>
          <w:p w:rsidR="00656591" w:rsidRPr="00656591" w:rsidRDefault="00656591" w:rsidP="00656591">
            <w:pPr>
              <w:numPr>
                <w:ilvl w:val="1"/>
                <w:numId w:val="25"/>
              </w:numPr>
              <w:bidi/>
              <w:jc w:val="both"/>
              <w:rPr>
                <w:rFonts w:eastAsia="Times New Roman"/>
                <w:sz w:val="28"/>
                <w:szCs w:val="28"/>
              </w:rPr>
            </w:pPr>
            <w:r w:rsidRPr="00656591">
              <w:rPr>
                <w:rFonts w:eastAsia="Times New Roman"/>
                <w:sz w:val="28"/>
                <w:szCs w:val="28"/>
                <w:rtl/>
              </w:rPr>
              <w:t xml:space="preserve">إن تطبيق تقنيات </w:t>
            </w:r>
            <w:r w:rsidRPr="00656591">
              <w:rPr>
                <w:rFonts w:eastAsia="Times New Roman" w:hint="cs"/>
                <w:sz w:val="28"/>
                <w:szCs w:val="28"/>
                <w:rtl/>
              </w:rPr>
              <w:t>المراجعة</w:t>
            </w:r>
            <w:r w:rsidRPr="00656591">
              <w:rPr>
                <w:rFonts w:eastAsia="Times New Roman"/>
                <w:sz w:val="28"/>
                <w:szCs w:val="28"/>
                <w:rtl/>
              </w:rPr>
              <w:t xml:space="preserve"> المستمر</w:t>
            </w:r>
            <w:r w:rsidRPr="00656591">
              <w:rPr>
                <w:rFonts w:eastAsia="Times New Roman" w:hint="cs"/>
                <w:sz w:val="28"/>
                <w:szCs w:val="28"/>
                <w:rtl/>
              </w:rPr>
              <w:t>ة</w:t>
            </w:r>
            <w:r w:rsidRPr="00656591">
              <w:rPr>
                <w:rFonts w:eastAsia="Times New Roman"/>
                <w:sz w:val="28"/>
                <w:szCs w:val="28"/>
                <w:rtl/>
              </w:rPr>
              <w:t xml:space="preserve"> في المنشآت التي تطبق نظام تخطيط موارد </w:t>
            </w:r>
            <w:r w:rsidRPr="00656591">
              <w:rPr>
                <w:rFonts w:eastAsia="Times New Roman" w:hint="cs"/>
                <w:sz w:val="28"/>
                <w:szCs w:val="28"/>
                <w:rtl/>
              </w:rPr>
              <w:t xml:space="preserve">المنشأة </w:t>
            </w:r>
            <w:r w:rsidRPr="00656591">
              <w:rPr>
                <w:rFonts w:eastAsia="Times New Roman"/>
                <w:sz w:val="28"/>
                <w:szCs w:val="28"/>
              </w:rPr>
              <w:t>ERP</w:t>
            </w:r>
            <w:r w:rsidRPr="00656591">
              <w:rPr>
                <w:rFonts w:eastAsia="Times New Roman"/>
                <w:sz w:val="28"/>
                <w:szCs w:val="28"/>
              </w:rPr>
              <w:br/>
            </w:r>
            <w:r w:rsidRPr="00656591">
              <w:rPr>
                <w:rFonts w:eastAsia="Times New Roman"/>
                <w:sz w:val="28"/>
                <w:szCs w:val="28"/>
                <w:rtl/>
              </w:rPr>
              <w:t>يساعد على خلق بيئة تسمح بالسيطرة الكفء والفعالة على المنشأة</w:t>
            </w:r>
            <w:r w:rsidRPr="00656591">
              <w:rPr>
                <w:rFonts w:eastAsia="Times New Roman"/>
                <w:sz w:val="28"/>
                <w:szCs w:val="28"/>
              </w:rPr>
              <w:t>.</w:t>
            </w:r>
          </w:p>
          <w:p w:rsidR="00656591" w:rsidRPr="00656591" w:rsidRDefault="00656591" w:rsidP="00656591">
            <w:pPr>
              <w:numPr>
                <w:ilvl w:val="1"/>
                <w:numId w:val="25"/>
              </w:numPr>
              <w:bidi/>
              <w:jc w:val="both"/>
              <w:rPr>
                <w:rFonts w:eastAsia="Times New Roman"/>
                <w:sz w:val="28"/>
                <w:szCs w:val="28"/>
              </w:rPr>
            </w:pPr>
            <w:r w:rsidRPr="00656591">
              <w:rPr>
                <w:rFonts w:eastAsia="Times New Roman"/>
                <w:sz w:val="28"/>
                <w:szCs w:val="28"/>
                <w:rtl/>
              </w:rPr>
              <w:t xml:space="preserve">الغرض النهائي من </w:t>
            </w:r>
            <w:r w:rsidRPr="00656591">
              <w:rPr>
                <w:rFonts w:eastAsia="Times New Roman" w:hint="cs"/>
                <w:sz w:val="28"/>
                <w:szCs w:val="28"/>
                <w:rtl/>
              </w:rPr>
              <w:t>المراجعة ا</w:t>
            </w:r>
            <w:r w:rsidRPr="00656591">
              <w:rPr>
                <w:rFonts w:eastAsia="Times New Roman"/>
                <w:sz w:val="28"/>
                <w:szCs w:val="28"/>
                <w:rtl/>
              </w:rPr>
              <w:t>لمستمر</w:t>
            </w:r>
            <w:r w:rsidRPr="00656591">
              <w:rPr>
                <w:rFonts w:eastAsia="Times New Roman" w:hint="cs"/>
                <w:sz w:val="28"/>
                <w:szCs w:val="28"/>
                <w:rtl/>
              </w:rPr>
              <w:t>ة</w:t>
            </w:r>
            <w:r w:rsidRPr="00656591">
              <w:rPr>
                <w:rFonts w:eastAsia="Times New Roman"/>
                <w:sz w:val="28"/>
                <w:szCs w:val="28"/>
                <w:rtl/>
              </w:rPr>
              <w:t xml:space="preserve"> هو تعزيز فعالية وكفاءة </w:t>
            </w:r>
            <w:r w:rsidRPr="00656591">
              <w:rPr>
                <w:rFonts w:eastAsia="Times New Roman" w:hint="cs"/>
                <w:sz w:val="28"/>
                <w:szCs w:val="28"/>
                <w:rtl/>
              </w:rPr>
              <w:t xml:space="preserve">المراجعة الداخلية </w:t>
            </w:r>
            <w:r w:rsidRPr="00656591">
              <w:rPr>
                <w:rFonts w:eastAsia="Times New Roman"/>
                <w:sz w:val="28"/>
                <w:szCs w:val="28"/>
                <w:rtl/>
              </w:rPr>
              <w:t xml:space="preserve"> في بيئة تخطيط موارد المنشأة</w:t>
            </w:r>
            <w:r w:rsidRPr="00656591">
              <w:rPr>
                <w:rFonts w:eastAsia="Times New Roman" w:hint="cs"/>
                <w:sz w:val="28"/>
                <w:szCs w:val="28"/>
                <w:rtl/>
              </w:rPr>
              <w:t xml:space="preserve"> .</w:t>
            </w:r>
          </w:p>
          <w:p w:rsidR="00656591" w:rsidRPr="00656591" w:rsidRDefault="00656591" w:rsidP="00656591">
            <w:pPr>
              <w:bidi/>
              <w:jc w:val="both"/>
              <w:rPr>
                <w:rFonts w:eastAsia="Times New Roman"/>
                <w:b/>
                <w:bCs/>
                <w:sz w:val="28"/>
                <w:szCs w:val="28"/>
                <w:u w:val="single"/>
                <w:rtl/>
              </w:rPr>
            </w:pPr>
            <w:r w:rsidRPr="00656591">
              <w:rPr>
                <w:rFonts w:eastAsia="Times New Roman" w:hint="cs"/>
                <w:b/>
                <w:bCs/>
                <w:sz w:val="28"/>
                <w:szCs w:val="28"/>
                <w:u w:val="single"/>
                <w:rtl/>
              </w:rPr>
              <w:t xml:space="preserve">ثانياً : نتائج الدراسة التطبيقية :- </w:t>
            </w:r>
          </w:p>
          <w:p w:rsidR="00656591" w:rsidRPr="00656591" w:rsidRDefault="00656591" w:rsidP="00656591">
            <w:pPr>
              <w:numPr>
                <w:ilvl w:val="0"/>
                <w:numId w:val="26"/>
              </w:numPr>
              <w:bidi/>
              <w:jc w:val="both"/>
              <w:rPr>
                <w:rFonts w:eastAsia="Times New Roman"/>
                <w:sz w:val="28"/>
                <w:szCs w:val="28"/>
              </w:rPr>
            </w:pPr>
            <w:r w:rsidRPr="00656591">
              <w:rPr>
                <w:rFonts w:eastAsia="Times New Roman"/>
                <w:sz w:val="28"/>
                <w:szCs w:val="28"/>
                <w:rtl/>
              </w:rPr>
              <w:t>أن نظام</w:t>
            </w:r>
            <w:r w:rsidRPr="00656591">
              <w:rPr>
                <w:rFonts w:eastAsia="Times New Roman" w:hint="cs"/>
                <w:sz w:val="28"/>
                <w:szCs w:val="28"/>
                <w:rtl/>
              </w:rPr>
              <w:t xml:space="preserve"> تخطيط موارد المنشأة ( </w:t>
            </w:r>
            <w:r w:rsidRPr="00656591">
              <w:rPr>
                <w:rFonts w:eastAsia="Times New Roman"/>
                <w:sz w:val="28"/>
                <w:szCs w:val="28"/>
              </w:rPr>
              <w:t xml:space="preserve"> ERP </w:t>
            </w:r>
            <w:r w:rsidRPr="00656591">
              <w:rPr>
                <w:rFonts w:eastAsia="Times New Roman" w:hint="cs"/>
                <w:sz w:val="28"/>
                <w:szCs w:val="28"/>
                <w:rtl/>
              </w:rPr>
              <w:t xml:space="preserve"> ) المدعوم بالمراجعة المستمرة قد </w:t>
            </w:r>
            <w:r w:rsidRPr="00656591">
              <w:rPr>
                <w:rFonts w:eastAsia="Times New Roman"/>
                <w:sz w:val="28"/>
                <w:szCs w:val="28"/>
                <w:rtl/>
              </w:rPr>
              <w:t>احدث طفرة نوعية للتكامل</w:t>
            </w:r>
            <w:r w:rsidRPr="00656591">
              <w:rPr>
                <w:rFonts w:eastAsia="Times New Roman" w:hint="cs"/>
                <w:sz w:val="28"/>
                <w:szCs w:val="28"/>
                <w:rtl/>
              </w:rPr>
              <w:t xml:space="preserve"> </w:t>
            </w:r>
            <w:r w:rsidRPr="00656591">
              <w:rPr>
                <w:rFonts w:eastAsia="Times New Roman"/>
                <w:sz w:val="28"/>
                <w:szCs w:val="28"/>
                <w:rtl/>
              </w:rPr>
              <w:t xml:space="preserve">الداخلي والخارجي ليعزز نظام المعلومات المحاسبي </w:t>
            </w:r>
            <w:r w:rsidRPr="00656591">
              <w:rPr>
                <w:rFonts w:eastAsia="Times New Roman" w:hint="cs"/>
                <w:sz w:val="28"/>
                <w:szCs w:val="28"/>
                <w:rtl/>
              </w:rPr>
              <w:t xml:space="preserve">للشركة عينة الدراسة  ، وقدم للإدارة الشركة </w:t>
            </w:r>
            <w:r w:rsidRPr="00656591">
              <w:rPr>
                <w:rFonts w:eastAsia="Times New Roman"/>
                <w:sz w:val="28"/>
                <w:szCs w:val="28"/>
                <w:rtl/>
              </w:rPr>
              <w:t xml:space="preserve">رؤية تكاملية </w:t>
            </w:r>
            <w:r w:rsidRPr="00656591">
              <w:rPr>
                <w:rFonts w:eastAsia="Times New Roman" w:hint="cs"/>
                <w:sz w:val="28"/>
                <w:szCs w:val="28"/>
                <w:rtl/>
              </w:rPr>
              <w:t>لإدارة</w:t>
            </w:r>
            <w:r w:rsidRPr="00656591">
              <w:rPr>
                <w:rFonts w:eastAsia="Times New Roman"/>
                <w:sz w:val="28"/>
                <w:szCs w:val="28"/>
                <w:rtl/>
              </w:rPr>
              <w:t xml:space="preserve"> التطبيقات عن </w:t>
            </w:r>
            <w:r w:rsidRPr="00656591">
              <w:rPr>
                <w:rFonts w:eastAsia="Times New Roman" w:hint="cs"/>
                <w:sz w:val="28"/>
                <w:szCs w:val="28"/>
                <w:rtl/>
              </w:rPr>
              <w:t>أنشطتها</w:t>
            </w:r>
            <w:r w:rsidRPr="00656591">
              <w:rPr>
                <w:rFonts w:eastAsia="Times New Roman"/>
                <w:sz w:val="28"/>
                <w:szCs w:val="28"/>
                <w:rtl/>
              </w:rPr>
              <w:t xml:space="preserve"> الداخلية والخارجية مما يمكنها من اتخاذ القرارات الرشيدة. </w:t>
            </w:r>
          </w:p>
          <w:p w:rsidR="00656591" w:rsidRPr="00656591" w:rsidRDefault="00656591" w:rsidP="00656591">
            <w:pPr>
              <w:numPr>
                <w:ilvl w:val="0"/>
                <w:numId w:val="26"/>
              </w:numPr>
              <w:bidi/>
              <w:jc w:val="both"/>
              <w:rPr>
                <w:rFonts w:eastAsia="Times New Roman"/>
                <w:sz w:val="28"/>
                <w:szCs w:val="28"/>
              </w:rPr>
            </w:pPr>
            <w:r w:rsidRPr="00656591">
              <w:rPr>
                <w:rFonts w:eastAsia="Times New Roman"/>
                <w:sz w:val="28"/>
                <w:szCs w:val="28"/>
                <w:rtl/>
              </w:rPr>
              <w:t xml:space="preserve">يعمل نظام تخطيط موارد </w:t>
            </w:r>
            <w:r w:rsidRPr="00656591">
              <w:rPr>
                <w:rFonts w:eastAsia="Times New Roman" w:hint="cs"/>
                <w:sz w:val="28"/>
                <w:szCs w:val="28"/>
                <w:rtl/>
              </w:rPr>
              <w:t>المنشأة المدعوم بالمراجعة المستمرة</w:t>
            </w:r>
            <w:r w:rsidRPr="00656591">
              <w:rPr>
                <w:rFonts w:eastAsia="Times New Roman"/>
                <w:sz w:val="28"/>
                <w:szCs w:val="28"/>
                <w:rtl/>
              </w:rPr>
              <w:t xml:space="preserve"> على </w:t>
            </w:r>
            <w:r w:rsidRPr="00656591">
              <w:rPr>
                <w:rFonts w:eastAsia="Times New Roman" w:hint="cs"/>
                <w:sz w:val="28"/>
                <w:szCs w:val="28"/>
                <w:rtl/>
              </w:rPr>
              <w:t>الناظمة</w:t>
            </w:r>
            <w:r w:rsidRPr="00656591">
              <w:rPr>
                <w:rFonts w:eastAsia="Times New Roman"/>
                <w:sz w:val="28"/>
                <w:szCs w:val="28"/>
                <w:rtl/>
              </w:rPr>
              <w:t xml:space="preserve"> المحاسبية المؤتمتة وضمن قاعدة بيانات واحدة. </w:t>
            </w:r>
          </w:p>
          <w:p w:rsidR="00656591" w:rsidRPr="00656591" w:rsidRDefault="00656591" w:rsidP="00656591">
            <w:pPr>
              <w:numPr>
                <w:ilvl w:val="0"/>
                <w:numId w:val="26"/>
              </w:numPr>
              <w:bidi/>
              <w:jc w:val="both"/>
              <w:rPr>
                <w:rFonts w:eastAsia="Times New Roman"/>
                <w:sz w:val="28"/>
                <w:szCs w:val="28"/>
              </w:rPr>
            </w:pPr>
            <w:r w:rsidRPr="00656591">
              <w:rPr>
                <w:rFonts w:eastAsia="Times New Roman"/>
                <w:sz w:val="28"/>
                <w:szCs w:val="28"/>
                <w:rtl/>
              </w:rPr>
              <w:t xml:space="preserve">لنظام تخطيط موارد الوحدة الاقتصادية </w:t>
            </w:r>
            <w:r w:rsidRPr="00656591">
              <w:rPr>
                <w:rFonts w:eastAsia="Times New Roman" w:hint="cs"/>
                <w:sz w:val="28"/>
                <w:szCs w:val="28"/>
                <w:rtl/>
              </w:rPr>
              <w:t xml:space="preserve">المدعوم بالمراجعة المستمرة </w:t>
            </w:r>
            <w:r w:rsidRPr="00656591">
              <w:rPr>
                <w:rFonts w:eastAsia="Times New Roman"/>
                <w:sz w:val="28"/>
                <w:szCs w:val="28"/>
                <w:rtl/>
              </w:rPr>
              <w:t xml:space="preserve">ارتباطا قوية بدقة </w:t>
            </w:r>
            <w:r w:rsidRPr="00656591">
              <w:rPr>
                <w:rFonts w:eastAsia="Times New Roman" w:hint="cs"/>
                <w:sz w:val="28"/>
                <w:szCs w:val="28"/>
                <w:rtl/>
              </w:rPr>
              <w:t>الإبلاغ</w:t>
            </w:r>
            <w:r w:rsidRPr="00656591">
              <w:rPr>
                <w:rFonts w:eastAsia="Times New Roman"/>
                <w:sz w:val="28"/>
                <w:szCs w:val="28"/>
                <w:rtl/>
              </w:rPr>
              <w:t xml:space="preserve"> المالي</w:t>
            </w:r>
            <w:r w:rsidRPr="00656591">
              <w:rPr>
                <w:rFonts w:eastAsia="Times New Roman" w:hint="cs"/>
                <w:sz w:val="28"/>
                <w:szCs w:val="28"/>
                <w:rtl/>
              </w:rPr>
              <w:t xml:space="preserve"> ، حيث</w:t>
            </w:r>
            <w:r w:rsidRPr="00656591">
              <w:rPr>
                <w:rFonts w:eastAsia="Times New Roman"/>
                <w:sz w:val="28"/>
                <w:szCs w:val="28"/>
                <w:rtl/>
              </w:rPr>
              <w:t xml:space="preserve"> ارتف</w:t>
            </w:r>
            <w:r w:rsidRPr="00656591">
              <w:rPr>
                <w:rFonts w:eastAsia="Times New Roman" w:hint="cs"/>
                <w:sz w:val="28"/>
                <w:szCs w:val="28"/>
                <w:rtl/>
              </w:rPr>
              <w:t>عت</w:t>
            </w:r>
            <w:r w:rsidRPr="00656591">
              <w:rPr>
                <w:rFonts w:eastAsia="Times New Roman"/>
                <w:sz w:val="28"/>
                <w:szCs w:val="28"/>
                <w:rtl/>
              </w:rPr>
              <w:t xml:space="preserve"> دقة </w:t>
            </w:r>
            <w:r w:rsidRPr="00656591">
              <w:rPr>
                <w:rFonts w:eastAsia="Times New Roman" w:hint="cs"/>
                <w:sz w:val="28"/>
                <w:szCs w:val="28"/>
                <w:rtl/>
              </w:rPr>
              <w:t>الإبلاغ</w:t>
            </w:r>
            <w:r w:rsidRPr="00656591">
              <w:rPr>
                <w:rFonts w:eastAsia="Times New Roman"/>
                <w:sz w:val="28"/>
                <w:szCs w:val="28"/>
                <w:rtl/>
              </w:rPr>
              <w:t xml:space="preserve"> المالي لل</w:t>
            </w:r>
            <w:r w:rsidRPr="00656591">
              <w:rPr>
                <w:rFonts w:eastAsia="Times New Roman" w:hint="cs"/>
                <w:sz w:val="28"/>
                <w:szCs w:val="28"/>
                <w:rtl/>
              </w:rPr>
              <w:t xml:space="preserve">شركة عينة الدراسة الى </w:t>
            </w:r>
            <w:r w:rsidRPr="00656591">
              <w:rPr>
                <w:rFonts w:eastAsia="Times New Roman"/>
                <w:sz w:val="28"/>
                <w:szCs w:val="28"/>
                <w:rtl/>
              </w:rPr>
              <w:t xml:space="preserve"> مستوى ( 81%) بعد ان كانت بنسبة (76%) قبل استخدام النظام</w:t>
            </w:r>
            <w:r w:rsidRPr="00656591">
              <w:rPr>
                <w:rFonts w:eastAsia="Times New Roman" w:hint="cs"/>
                <w:sz w:val="28"/>
                <w:szCs w:val="28"/>
                <w:rtl/>
              </w:rPr>
              <w:t xml:space="preserve">، مما سيؤدى الى </w:t>
            </w:r>
            <w:r w:rsidRPr="00656591">
              <w:rPr>
                <w:rFonts w:eastAsia="Times New Roman"/>
                <w:sz w:val="28"/>
                <w:szCs w:val="28"/>
                <w:rtl/>
              </w:rPr>
              <w:t xml:space="preserve"> دقة المعلومات المحاسبية </w:t>
            </w:r>
            <w:r w:rsidRPr="00656591">
              <w:rPr>
                <w:rFonts w:eastAsia="Times New Roman" w:hint="cs"/>
                <w:sz w:val="28"/>
                <w:szCs w:val="28"/>
                <w:rtl/>
              </w:rPr>
              <w:t>، وي</w:t>
            </w:r>
            <w:r w:rsidRPr="00656591">
              <w:rPr>
                <w:rFonts w:eastAsia="Times New Roman"/>
                <w:sz w:val="28"/>
                <w:szCs w:val="28"/>
                <w:rtl/>
              </w:rPr>
              <w:t xml:space="preserve">ساهم </w:t>
            </w:r>
            <w:r w:rsidRPr="00656591">
              <w:rPr>
                <w:rFonts w:eastAsia="Times New Roman" w:hint="cs"/>
                <w:sz w:val="28"/>
                <w:szCs w:val="28"/>
                <w:rtl/>
              </w:rPr>
              <w:t xml:space="preserve">فى </w:t>
            </w:r>
            <w:r w:rsidRPr="00656591">
              <w:rPr>
                <w:rFonts w:eastAsia="Times New Roman"/>
                <w:sz w:val="28"/>
                <w:szCs w:val="28"/>
                <w:rtl/>
              </w:rPr>
              <w:t>تقليل درجة الشك وعدم التأكد</w:t>
            </w:r>
            <w:r w:rsidRPr="00656591">
              <w:rPr>
                <w:rFonts w:eastAsia="Times New Roman" w:hint="cs"/>
                <w:sz w:val="28"/>
                <w:szCs w:val="28"/>
                <w:rtl/>
              </w:rPr>
              <w:t xml:space="preserve"> </w:t>
            </w:r>
            <w:r w:rsidRPr="00656591">
              <w:rPr>
                <w:rFonts w:eastAsia="Times New Roman"/>
                <w:sz w:val="28"/>
                <w:szCs w:val="28"/>
                <w:rtl/>
              </w:rPr>
              <w:t>لصانع أو متخذ القرار</w:t>
            </w:r>
            <w:r w:rsidRPr="00656591">
              <w:rPr>
                <w:rFonts w:eastAsia="Times New Roman"/>
                <w:sz w:val="28"/>
                <w:szCs w:val="28"/>
              </w:rPr>
              <w:t>.</w:t>
            </w:r>
          </w:p>
          <w:p w:rsidR="00656591" w:rsidRPr="00656591" w:rsidRDefault="00656591" w:rsidP="00656591">
            <w:pPr>
              <w:numPr>
                <w:ilvl w:val="0"/>
                <w:numId w:val="26"/>
              </w:numPr>
              <w:bidi/>
              <w:jc w:val="both"/>
              <w:rPr>
                <w:rFonts w:eastAsia="Times New Roman"/>
                <w:sz w:val="28"/>
                <w:szCs w:val="28"/>
              </w:rPr>
            </w:pPr>
            <w:r w:rsidRPr="00656591">
              <w:rPr>
                <w:rFonts w:eastAsia="Times New Roman" w:hint="cs"/>
                <w:sz w:val="28"/>
                <w:szCs w:val="28"/>
                <w:rtl/>
              </w:rPr>
              <w:t>ي</w:t>
            </w:r>
            <w:r w:rsidRPr="00656591">
              <w:rPr>
                <w:rFonts w:eastAsia="Times New Roman"/>
                <w:sz w:val="28"/>
                <w:szCs w:val="28"/>
                <w:rtl/>
              </w:rPr>
              <w:t>ساعد نظ</w:t>
            </w:r>
            <w:r w:rsidRPr="00656591">
              <w:rPr>
                <w:rFonts w:eastAsia="Times New Roman" w:hint="cs"/>
                <w:sz w:val="28"/>
                <w:szCs w:val="28"/>
                <w:rtl/>
              </w:rPr>
              <w:t>ا</w:t>
            </w:r>
            <w:r w:rsidRPr="00656591">
              <w:rPr>
                <w:rFonts w:eastAsia="Times New Roman"/>
                <w:sz w:val="28"/>
                <w:szCs w:val="28"/>
                <w:rtl/>
              </w:rPr>
              <w:t>م</w:t>
            </w:r>
            <w:r w:rsidRPr="00656591">
              <w:rPr>
                <w:rFonts w:eastAsia="Times New Roman" w:hint="cs"/>
                <w:sz w:val="28"/>
                <w:szCs w:val="28"/>
                <w:rtl/>
              </w:rPr>
              <w:t xml:space="preserve"> تخطيط موارد المنشأة </w:t>
            </w:r>
            <w:r w:rsidRPr="00656591">
              <w:rPr>
                <w:rFonts w:eastAsia="Times New Roman"/>
                <w:sz w:val="28"/>
                <w:szCs w:val="28"/>
                <w:rtl/>
              </w:rPr>
              <w:t xml:space="preserve"> </w:t>
            </w:r>
            <w:r w:rsidRPr="00656591">
              <w:rPr>
                <w:rFonts w:eastAsia="Times New Roman" w:hint="cs"/>
                <w:sz w:val="28"/>
                <w:szCs w:val="28"/>
                <w:rtl/>
              </w:rPr>
              <w:t>(</w:t>
            </w:r>
            <w:r w:rsidRPr="00656591">
              <w:rPr>
                <w:rFonts w:eastAsia="Times New Roman"/>
                <w:sz w:val="28"/>
                <w:szCs w:val="28"/>
              </w:rPr>
              <w:t>(ERP</w:t>
            </w:r>
            <w:r w:rsidRPr="00656591">
              <w:rPr>
                <w:rFonts w:eastAsia="Times New Roman" w:hint="cs"/>
                <w:sz w:val="28"/>
                <w:szCs w:val="28"/>
                <w:rtl/>
              </w:rPr>
              <w:t xml:space="preserve"> المدعوم بتقنيات المراجعة المستمرة </w:t>
            </w:r>
            <w:r w:rsidRPr="00656591">
              <w:rPr>
                <w:rFonts w:eastAsia="Times New Roman"/>
                <w:sz w:val="28"/>
                <w:szCs w:val="28"/>
                <w:rtl/>
              </w:rPr>
              <w:t>على تحقيق الفعالية من خلال إبراز الأنشطة التي لا تضيف قيمة وأوجه</w:t>
            </w:r>
            <w:r w:rsidRPr="00656591">
              <w:rPr>
                <w:rFonts w:eastAsia="Times New Roman" w:hint="cs"/>
                <w:sz w:val="28"/>
                <w:szCs w:val="28"/>
                <w:rtl/>
              </w:rPr>
              <w:t xml:space="preserve"> </w:t>
            </w:r>
            <w:r w:rsidRPr="00656591">
              <w:rPr>
                <w:rFonts w:eastAsia="Times New Roman"/>
                <w:sz w:val="28"/>
                <w:szCs w:val="28"/>
                <w:rtl/>
              </w:rPr>
              <w:t>الإسراف ، والآثار السلبية لأي نشاط على غيره من الأنشطة بما يساعد على التخلص من</w:t>
            </w:r>
            <w:r w:rsidRPr="00656591">
              <w:rPr>
                <w:rFonts w:eastAsia="Times New Roman" w:hint="cs"/>
                <w:sz w:val="28"/>
                <w:szCs w:val="28"/>
                <w:rtl/>
              </w:rPr>
              <w:t xml:space="preserve"> </w:t>
            </w:r>
            <w:r w:rsidRPr="00656591">
              <w:rPr>
                <w:rFonts w:eastAsia="Times New Roman"/>
                <w:sz w:val="28"/>
                <w:szCs w:val="28"/>
                <w:rtl/>
              </w:rPr>
              <w:t>الآثار السلبية ومن ثم تخفيض التكلفة على مستوى المنتج وعلى مستوى المنشأة ، كما تساعد</w:t>
            </w:r>
            <w:r w:rsidRPr="00656591">
              <w:rPr>
                <w:rFonts w:eastAsia="Times New Roman" w:hint="cs"/>
                <w:sz w:val="28"/>
                <w:szCs w:val="28"/>
                <w:rtl/>
              </w:rPr>
              <w:t xml:space="preserve"> </w:t>
            </w:r>
            <w:r w:rsidRPr="00656591">
              <w:rPr>
                <w:rFonts w:eastAsia="Times New Roman"/>
                <w:sz w:val="28"/>
                <w:szCs w:val="28"/>
                <w:rtl/>
              </w:rPr>
              <w:t>على ترشيد عملية التسعير حيث يتم توفير تلك البيانات بدقة أكبر وسرعة أكبر في ظل ما توفره</w:t>
            </w:r>
            <w:r w:rsidRPr="00656591">
              <w:rPr>
                <w:rFonts w:eastAsia="Times New Roman" w:hint="cs"/>
                <w:sz w:val="28"/>
                <w:szCs w:val="28"/>
                <w:rtl/>
              </w:rPr>
              <w:t xml:space="preserve"> </w:t>
            </w:r>
            <w:r w:rsidRPr="00656591">
              <w:rPr>
                <w:rFonts w:eastAsia="Times New Roman"/>
                <w:sz w:val="28"/>
                <w:szCs w:val="28"/>
                <w:rtl/>
              </w:rPr>
              <w:t>من قاعدة بيانات ، وهذا بالإضافة إلى توفير المرونة والسرعة اللازمة لإعادة النظر في عملية</w:t>
            </w:r>
            <w:r w:rsidRPr="00656591">
              <w:rPr>
                <w:rFonts w:eastAsia="Times New Roman" w:hint="cs"/>
                <w:sz w:val="28"/>
                <w:szCs w:val="28"/>
                <w:rtl/>
              </w:rPr>
              <w:t xml:space="preserve"> </w:t>
            </w:r>
            <w:r w:rsidRPr="00656591">
              <w:rPr>
                <w:rFonts w:eastAsia="Times New Roman"/>
                <w:sz w:val="28"/>
                <w:szCs w:val="28"/>
                <w:rtl/>
              </w:rPr>
              <w:t>التسعير في ظل الظروف الداخلية للمنشأة والبيئة الخارجية لها ممثلة في المنافسين والجهات</w:t>
            </w:r>
            <w:r w:rsidRPr="00656591">
              <w:rPr>
                <w:rFonts w:eastAsia="Times New Roman" w:hint="cs"/>
                <w:sz w:val="28"/>
                <w:szCs w:val="28"/>
                <w:rtl/>
              </w:rPr>
              <w:t xml:space="preserve"> </w:t>
            </w:r>
            <w:r w:rsidRPr="00656591">
              <w:rPr>
                <w:rFonts w:eastAsia="Times New Roman"/>
                <w:sz w:val="28"/>
                <w:szCs w:val="28"/>
                <w:rtl/>
              </w:rPr>
              <w:t>الرسمية المؤثرة في عملية التسعير ، بما يحقق الاستجابة السريعة لتلك المتغيرات</w:t>
            </w:r>
            <w:r w:rsidRPr="00656591">
              <w:rPr>
                <w:rFonts w:eastAsia="Times New Roman"/>
                <w:sz w:val="28"/>
                <w:szCs w:val="28"/>
              </w:rPr>
              <w:t xml:space="preserve"> .</w:t>
            </w:r>
          </w:p>
          <w:p w:rsidR="00656591" w:rsidRPr="00656591" w:rsidRDefault="00656591" w:rsidP="00656591">
            <w:pPr>
              <w:numPr>
                <w:ilvl w:val="0"/>
                <w:numId w:val="26"/>
              </w:numPr>
              <w:bidi/>
              <w:jc w:val="both"/>
              <w:rPr>
                <w:rFonts w:eastAsia="Times New Roman"/>
                <w:sz w:val="28"/>
                <w:szCs w:val="28"/>
              </w:rPr>
            </w:pPr>
            <w:r w:rsidRPr="00656591">
              <w:rPr>
                <w:rFonts w:eastAsia="Times New Roman" w:hint="cs"/>
                <w:sz w:val="28"/>
                <w:szCs w:val="28"/>
                <w:rtl/>
              </w:rPr>
              <w:t>ي</w:t>
            </w:r>
            <w:r w:rsidRPr="00656591">
              <w:rPr>
                <w:rFonts w:eastAsia="Times New Roman"/>
                <w:sz w:val="28"/>
                <w:szCs w:val="28"/>
                <w:rtl/>
              </w:rPr>
              <w:t>ساعد نظ</w:t>
            </w:r>
            <w:r w:rsidRPr="00656591">
              <w:rPr>
                <w:rFonts w:eastAsia="Times New Roman" w:hint="cs"/>
                <w:sz w:val="28"/>
                <w:szCs w:val="28"/>
                <w:rtl/>
              </w:rPr>
              <w:t>ا</w:t>
            </w:r>
            <w:r w:rsidRPr="00656591">
              <w:rPr>
                <w:rFonts w:eastAsia="Times New Roman"/>
                <w:sz w:val="28"/>
                <w:szCs w:val="28"/>
                <w:rtl/>
              </w:rPr>
              <w:t>م</w:t>
            </w:r>
            <w:r w:rsidRPr="00656591">
              <w:rPr>
                <w:rFonts w:eastAsia="Times New Roman" w:hint="cs"/>
                <w:sz w:val="28"/>
                <w:szCs w:val="28"/>
                <w:rtl/>
              </w:rPr>
              <w:t xml:space="preserve"> تخطيط موارد المنشأة </w:t>
            </w:r>
            <w:r w:rsidRPr="00656591">
              <w:rPr>
                <w:rFonts w:eastAsia="Times New Roman"/>
                <w:sz w:val="28"/>
                <w:szCs w:val="28"/>
                <w:rtl/>
              </w:rPr>
              <w:t xml:space="preserve"> </w:t>
            </w:r>
            <w:r w:rsidRPr="00656591">
              <w:rPr>
                <w:rFonts w:eastAsia="Times New Roman" w:hint="cs"/>
                <w:sz w:val="28"/>
                <w:szCs w:val="28"/>
                <w:rtl/>
              </w:rPr>
              <w:t>(</w:t>
            </w:r>
            <w:r w:rsidRPr="00656591">
              <w:rPr>
                <w:rFonts w:eastAsia="Times New Roman"/>
                <w:sz w:val="28"/>
                <w:szCs w:val="28"/>
              </w:rPr>
              <w:t>(ERP</w:t>
            </w:r>
            <w:r w:rsidRPr="00656591">
              <w:rPr>
                <w:rFonts w:eastAsia="Times New Roman" w:hint="cs"/>
                <w:sz w:val="28"/>
                <w:szCs w:val="28"/>
                <w:rtl/>
              </w:rPr>
              <w:t xml:space="preserve"> المدعوم بتقنيات المراجعة المستمرة </w:t>
            </w:r>
            <w:r w:rsidRPr="00656591">
              <w:rPr>
                <w:rFonts w:eastAsia="Times New Roman"/>
                <w:sz w:val="28"/>
                <w:szCs w:val="28"/>
                <w:rtl/>
              </w:rPr>
              <w:t>في إعداد الموازنات عن طريق توفير قاعدة بيانات على مستوى</w:t>
            </w:r>
            <w:r w:rsidRPr="00656591">
              <w:rPr>
                <w:rFonts w:eastAsia="Times New Roman" w:hint="cs"/>
                <w:sz w:val="28"/>
                <w:szCs w:val="28"/>
                <w:rtl/>
              </w:rPr>
              <w:t xml:space="preserve"> </w:t>
            </w:r>
            <w:r w:rsidRPr="00656591">
              <w:rPr>
                <w:rFonts w:eastAsia="Times New Roman"/>
                <w:sz w:val="28"/>
                <w:szCs w:val="28"/>
                <w:rtl/>
              </w:rPr>
              <w:t>المنشأة والسوق الخارجية ، كما تساعد في سرعة ودقة إعداد الموازنات المختلفة ، مع سرعة</w:t>
            </w:r>
            <w:r w:rsidRPr="00656591">
              <w:rPr>
                <w:rFonts w:eastAsia="Times New Roman" w:hint="cs"/>
                <w:sz w:val="28"/>
                <w:szCs w:val="28"/>
                <w:rtl/>
              </w:rPr>
              <w:t xml:space="preserve"> </w:t>
            </w:r>
            <w:r w:rsidRPr="00656591">
              <w:rPr>
                <w:rFonts w:eastAsia="Times New Roman"/>
                <w:sz w:val="28"/>
                <w:szCs w:val="28"/>
                <w:rtl/>
              </w:rPr>
              <w:t>الاستجابة لأي متغيرات لم تكن متوقعة</w:t>
            </w:r>
            <w:r w:rsidRPr="00656591">
              <w:rPr>
                <w:rFonts w:eastAsia="Times New Roman"/>
                <w:sz w:val="28"/>
                <w:szCs w:val="28"/>
              </w:rPr>
              <w:t xml:space="preserve"> .</w:t>
            </w:r>
          </w:p>
          <w:p w:rsidR="00656591" w:rsidRPr="00656591" w:rsidRDefault="00656591" w:rsidP="00656591">
            <w:pPr>
              <w:numPr>
                <w:ilvl w:val="0"/>
                <w:numId w:val="26"/>
              </w:numPr>
              <w:bidi/>
              <w:jc w:val="both"/>
              <w:rPr>
                <w:rFonts w:eastAsia="Times New Roman"/>
                <w:sz w:val="28"/>
                <w:szCs w:val="28"/>
              </w:rPr>
            </w:pPr>
            <w:r w:rsidRPr="00656591">
              <w:rPr>
                <w:rFonts w:eastAsia="Times New Roman" w:hint="cs"/>
                <w:sz w:val="28"/>
                <w:szCs w:val="28"/>
                <w:rtl/>
              </w:rPr>
              <w:t>ي</w:t>
            </w:r>
            <w:r w:rsidRPr="00656591">
              <w:rPr>
                <w:rFonts w:eastAsia="Times New Roman"/>
                <w:sz w:val="28"/>
                <w:szCs w:val="28"/>
                <w:rtl/>
              </w:rPr>
              <w:t>ساعد نظ</w:t>
            </w:r>
            <w:r w:rsidRPr="00656591">
              <w:rPr>
                <w:rFonts w:eastAsia="Times New Roman" w:hint="cs"/>
                <w:sz w:val="28"/>
                <w:szCs w:val="28"/>
                <w:rtl/>
              </w:rPr>
              <w:t>ا</w:t>
            </w:r>
            <w:r w:rsidRPr="00656591">
              <w:rPr>
                <w:rFonts w:eastAsia="Times New Roman"/>
                <w:sz w:val="28"/>
                <w:szCs w:val="28"/>
                <w:rtl/>
              </w:rPr>
              <w:t>م</w:t>
            </w:r>
            <w:r w:rsidRPr="00656591">
              <w:rPr>
                <w:rFonts w:eastAsia="Times New Roman" w:hint="cs"/>
                <w:sz w:val="28"/>
                <w:szCs w:val="28"/>
                <w:rtl/>
              </w:rPr>
              <w:t xml:space="preserve"> تخطيط موارد المنشأة </w:t>
            </w:r>
            <w:r w:rsidRPr="00656591">
              <w:rPr>
                <w:rFonts w:eastAsia="Times New Roman"/>
                <w:sz w:val="28"/>
                <w:szCs w:val="28"/>
                <w:rtl/>
              </w:rPr>
              <w:t xml:space="preserve"> </w:t>
            </w:r>
            <w:r w:rsidRPr="00656591">
              <w:rPr>
                <w:rFonts w:eastAsia="Times New Roman" w:hint="cs"/>
                <w:sz w:val="28"/>
                <w:szCs w:val="28"/>
                <w:rtl/>
              </w:rPr>
              <w:t>(</w:t>
            </w:r>
            <w:r w:rsidRPr="00656591">
              <w:rPr>
                <w:rFonts w:eastAsia="Times New Roman"/>
                <w:sz w:val="28"/>
                <w:szCs w:val="28"/>
              </w:rPr>
              <w:t>(ERP</w:t>
            </w:r>
            <w:r w:rsidRPr="00656591">
              <w:rPr>
                <w:rFonts w:eastAsia="Times New Roman" w:hint="cs"/>
                <w:sz w:val="28"/>
                <w:szCs w:val="28"/>
                <w:rtl/>
              </w:rPr>
              <w:t xml:space="preserve"> المدعوم بتقنيات المراجعة المستمرة </w:t>
            </w:r>
            <w:r w:rsidRPr="00656591">
              <w:rPr>
                <w:rFonts w:eastAsia="Times New Roman"/>
                <w:sz w:val="28"/>
                <w:szCs w:val="28"/>
                <w:rtl/>
              </w:rPr>
              <w:t xml:space="preserve">على توفير قاعدة </w:t>
            </w:r>
            <w:r w:rsidRPr="00656591">
              <w:rPr>
                <w:rFonts w:eastAsia="Times New Roman"/>
                <w:sz w:val="28"/>
                <w:szCs w:val="28"/>
                <w:rtl/>
              </w:rPr>
              <w:lastRenderedPageBreak/>
              <w:t>البيانات بالسرعة والدقة التي تسهم بشكل كبير في</w:t>
            </w:r>
            <w:r w:rsidRPr="00656591">
              <w:rPr>
                <w:rFonts w:eastAsia="Times New Roman" w:hint="cs"/>
                <w:sz w:val="28"/>
                <w:szCs w:val="28"/>
                <w:rtl/>
              </w:rPr>
              <w:t xml:space="preserve"> </w:t>
            </w:r>
            <w:r w:rsidRPr="00656591">
              <w:rPr>
                <w:rFonts w:eastAsia="Times New Roman"/>
                <w:sz w:val="28"/>
                <w:szCs w:val="28"/>
                <w:rtl/>
              </w:rPr>
              <w:t>مساعدة متخذ القرار ووضع البدائل المختلفة وتقويم تلك البدائل واختيار الأفضل سعيا لتحقيق</w:t>
            </w:r>
            <w:r w:rsidRPr="00656591">
              <w:rPr>
                <w:rFonts w:eastAsia="Times New Roman" w:hint="cs"/>
                <w:sz w:val="28"/>
                <w:szCs w:val="28"/>
                <w:rtl/>
              </w:rPr>
              <w:t xml:space="preserve"> </w:t>
            </w:r>
            <w:r w:rsidRPr="00656591">
              <w:rPr>
                <w:rFonts w:eastAsia="Times New Roman"/>
                <w:sz w:val="28"/>
                <w:szCs w:val="28"/>
                <w:rtl/>
              </w:rPr>
              <w:t>الهدف</w:t>
            </w:r>
            <w:r w:rsidRPr="00656591">
              <w:rPr>
                <w:rFonts w:eastAsia="Times New Roman" w:hint="cs"/>
                <w:sz w:val="28"/>
                <w:szCs w:val="28"/>
                <w:rtl/>
              </w:rPr>
              <w:t xml:space="preserve"> .</w:t>
            </w:r>
          </w:p>
          <w:p w:rsidR="00C57DCB" w:rsidRPr="00536EEF" w:rsidRDefault="00656591" w:rsidP="00536EEF">
            <w:pPr>
              <w:numPr>
                <w:ilvl w:val="0"/>
                <w:numId w:val="26"/>
              </w:numPr>
              <w:bidi/>
              <w:jc w:val="both"/>
              <w:rPr>
                <w:rFonts w:eastAsia="Times New Roman"/>
                <w:sz w:val="28"/>
                <w:szCs w:val="28"/>
                <w:rtl/>
              </w:rPr>
            </w:pPr>
            <w:r w:rsidRPr="00656591">
              <w:rPr>
                <w:rFonts w:eastAsia="Times New Roman"/>
                <w:sz w:val="28"/>
                <w:szCs w:val="28"/>
                <w:rtl/>
              </w:rPr>
              <w:t xml:space="preserve">كما </w:t>
            </w:r>
            <w:r w:rsidRPr="00656591">
              <w:rPr>
                <w:rFonts w:eastAsia="Times New Roman" w:hint="cs"/>
                <w:sz w:val="28"/>
                <w:szCs w:val="28"/>
                <w:rtl/>
              </w:rPr>
              <w:t>ي</w:t>
            </w:r>
            <w:r w:rsidRPr="00656591">
              <w:rPr>
                <w:rFonts w:eastAsia="Times New Roman"/>
                <w:sz w:val="28"/>
                <w:szCs w:val="28"/>
                <w:rtl/>
              </w:rPr>
              <w:t>قوم نظ</w:t>
            </w:r>
            <w:r w:rsidRPr="00656591">
              <w:rPr>
                <w:rFonts w:eastAsia="Times New Roman" w:hint="cs"/>
                <w:sz w:val="28"/>
                <w:szCs w:val="28"/>
                <w:rtl/>
              </w:rPr>
              <w:t>ا</w:t>
            </w:r>
            <w:r w:rsidRPr="00656591">
              <w:rPr>
                <w:rFonts w:eastAsia="Times New Roman"/>
                <w:sz w:val="28"/>
                <w:szCs w:val="28"/>
                <w:rtl/>
              </w:rPr>
              <w:t>م الـ</w:t>
            </w:r>
            <w:r w:rsidRPr="00656591">
              <w:rPr>
                <w:rFonts w:eastAsia="Times New Roman" w:hint="cs"/>
                <w:sz w:val="28"/>
                <w:szCs w:val="28"/>
                <w:rtl/>
              </w:rPr>
              <w:t>(</w:t>
            </w:r>
            <w:r w:rsidRPr="00656591">
              <w:rPr>
                <w:rFonts w:eastAsia="Times New Roman"/>
                <w:sz w:val="28"/>
                <w:szCs w:val="28"/>
              </w:rPr>
              <w:t xml:space="preserve"> (ERP</w:t>
            </w:r>
            <w:r w:rsidRPr="00656591">
              <w:rPr>
                <w:rFonts w:eastAsia="Times New Roman" w:hint="cs"/>
                <w:sz w:val="28"/>
                <w:szCs w:val="28"/>
                <w:rtl/>
              </w:rPr>
              <w:t xml:space="preserve"> المدعوم بتقنيات المراجعة المستمرة </w:t>
            </w:r>
            <w:r w:rsidRPr="00656591">
              <w:rPr>
                <w:rFonts w:eastAsia="Times New Roman"/>
                <w:sz w:val="28"/>
                <w:szCs w:val="28"/>
                <w:rtl/>
              </w:rPr>
              <w:t>على التنسيق بين الأقسام والأنشطة من خلال توفير البيانات بالسرعة</w:t>
            </w:r>
            <w:r w:rsidRPr="00656591">
              <w:rPr>
                <w:rFonts w:eastAsia="Times New Roman" w:hint="cs"/>
                <w:sz w:val="28"/>
                <w:szCs w:val="28"/>
                <w:rtl/>
              </w:rPr>
              <w:t xml:space="preserve"> </w:t>
            </w:r>
            <w:r w:rsidRPr="00656591">
              <w:rPr>
                <w:rFonts w:eastAsia="Times New Roman"/>
                <w:sz w:val="28"/>
                <w:szCs w:val="28"/>
                <w:rtl/>
              </w:rPr>
              <w:t>والتفصيل الذي يساعد جميع الأقسام على التنسيق ووضوح الرؤية لدى جميع الأقسام عن</w:t>
            </w:r>
            <w:r w:rsidRPr="00656591">
              <w:rPr>
                <w:rFonts w:eastAsia="Times New Roman" w:hint="cs"/>
                <w:sz w:val="28"/>
                <w:szCs w:val="28"/>
                <w:rtl/>
              </w:rPr>
              <w:t xml:space="preserve"> </w:t>
            </w:r>
            <w:r w:rsidRPr="00656591">
              <w:rPr>
                <w:rFonts w:eastAsia="Times New Roman"/>
                <w:sz w:val="28"/>
                <w:szCs w:val="28"/>
                <w:rtl/>
              </w:rPr>
              <w:t>الإمكانات المتاحة لدى كل منها</w:t>
            </w:r>
            <w:r w:rsidRPr="00656591">
              <w:rPr>
                <w:rFonts w:eastAsia="Times New Roman" w:hint="cs"/>
                <w:sz w:val="28"/>
                <w:szCs w:val="28"/>
                <w:rtl/>
              </w:rPr>
              <w:t xml:space="preserve">، </w:t>
            </w:r>
            <w:r w:rsidRPr="00656591">
              <w:rPr>
                <w:rFonts w:eastAsia="Times New Roman"/>
                <w:sz w:val="28"/>
                <w:szCs w:val="28"/>
              </w:rPr>
              <w:t xml:space="preserve"> </w:t>
            </w:r>
            <w:r w:rsidRPr="00656591">
              <w:rPr>
                <w:rFonts w:eastAsia="Times New Roman"/>
                <w:sz w:val="28"/>
                <w:szCs w:val="28"/>
                <w:rtl/>
              </w:rPr>
              <w:t>حيث تقدم قاعدة البيانات وتبويبها بالشكل الذي يساعد على سهولة وسرعة ودقة البيانات</w:t>
            </w:r>
            <w:r w:rsidRPr="00656591">
              <w:rPr>
                <w:rFonts w:eastAsia="Times New Roman" w:hint="cs"/>
                <w:sz w:val="28"/>
                <w:szCs w:val="28"/>
                <w:rtl/>
              </w:rPr>
              <w:t xml:space="preserve"> </w:t>
            </w:r>
            <w:r w:rsidRPr="00656591">
              <w:rPr>
                <w:rFonts w:eastAsia="Times New Roman"/>
                <w:sz w:val="28"/>
                <w:szCs w:val="28"/>
                <w:rtl/>
              </w:rPr>
              <w:t>اللازمة لمقارنة تقديرات الموازنات بما أسفر عنه الأداء الفعلي حيث يمكن تحقيق ذلك على فترات زمنية قصيرة ، ومن ثم اكتشاف الانحرافات في التوقيت المناسبة مع سرعة تصحيحها أو</w:t>
            </w:r>
            <w:r w:rsidRPr="00656591">
              <w:rPr>
                <w:rFonts w:eastAsia="Times New Roman" w:hint="cs"/>
                <w:sz w:val="28"/>
                <w:szCs w:val="28"/>
                <w:rtl/>
              </w:rPr>
              <w:t xml:space="preserve"> </w:t>
            </w:r>
            <w:r w:rsidRPr="00656591">
              <w:rPr>
                <w:rFonts w:eastAsia="Times New Roman"/>
                <w:sz w:val="28"/>
                <w:szCs w:val="28"/>
                <w:rtl/>
              </w:rPr>
              <w:t>تطويرها لمصلحة المنشأة</w:t>
            </w:r>
            <w:r w:rsidRPr="00656591">
              <w:rPr>
                <w:rFonts w:eastAsia="Times New Roman" w:hint="cs"/>
                <w:sz w:val="28"/>
                <w:szCs w:val="28"/>
                <w:rtl/>
              </w:rPr>
              <w:t xml:space="preserve"> .</w:t>
            </w:r>
          </w:p>
        </w:tc>
      </w:tr>
      <w:tr w:rsidR="00E9615E" w:rsidTr="001B7A09">
        <w:tc>
          <w:tcPr>
            <w:tcW w:w="9357" w:type="dxa"/>
          </w:tcPr>
          <w:p w:rsidR="0072238F" w:rsidRPr="0072238F" w:rsidRDefault="0072238F" w:rsidP="0072238F">
            <w:pPr>
              <w:bidi/>
              <w:spacing w:before="120"/>
              <w:jc w:val="right"/>
              <w:rPr>
                <w:b/>
                <w:bCs/>
                <w:sz w:val="28"/>
                <w:szCs w:val="28"/>
                <w:u w:val="single"/>
                <w:lang w:bidi="ar-EG"/>
              </w:rPr>
            </w:pPr>
            <w:r w:rsidRPr="0072238F">
              <w:rPr>
                <w:b/>
                <w:bCs/>
                <w:sz w:val="28"/>
                <w:szCs w:val="28"/>
                <w:u w:val="single"/>
                <w:lang w:bidi="ar-EG"/>
              </w:rPr>
              <w:lastRenderedPageBreak/>
              <w:t>Abstract :</w:t>
            </w:r>
          </w:p>
          <w:p w:rsidR="000534AF" w:rsidRPr="00D70015" w:rsidRDefault="000534AF" w:rsidP="00D70015">
            <w:pPr>
              <w:spacing w:before="120"/>
              <w:jc w:val="both"/>
              <w:rPr>
                <w:b/>
                <w:bCs/>
                <w:sz w:val="24"/>
                <w:szCs w:val="24"/>
                <w:lang w:bidi="ar-EG"/>
              </w:rPr>
            </w:pPr>
            <w:r w:rsidRPr="00D70015">
              <w:rPr>
                <w:b/>
                <w:bCs/>
                <w:sz w:val="24"/>
                <w:szCs w:val="24"/>
                <w:lang w:bidi="ar-EG"/>
              </w:rPr>
              <w:t>Introduction and Research Problem:</w:t>
            </w:r>
          </w:p>
          <w:p w:rsidR="00ED301B" w:rsidRDefault="00ED301B" w:rsidP="00456D4C">
            <w:pPr>
              <w:spacing w:before="120"/>
              <w:jc w:val="both"/>
              <w:rPr>
                <w:b/>
                <w:bCs/>
                <w:sz w:val="24"/>
                <w:szCs w:val="24"/>
                <w:lang w:bidi="ar-EG"/>
              </w:rPr>
            </w:pPr>
            <w:r>
              <w:rPr>
                <w:sz w:val="24"/>
                <w:szCs w:val="24"/>
                <w:lang w:bidi="ar-EG"/>
              </w:rPr>
              <w:t xml:space="preserve">     </w:t>
            </w:r>
            <w:r w:rsidRPr="00ED301B">
              <w:rPr>
                <w:sz w:val="24"/>
                <w:szCs w:val="24"/>
                <w:lang w:bidi="ar-EG"/>
              </w:rPr>
              <w:t>Electronic accounting systems generate information that is used in decision-making. This information is convenient and reliable for users. Organizations that use technology rely more on electronic accounting systems than manual information systems, and the equipment they use is advanced. Today's accountant must recognize the existence of information technology and its requirements for its use and operation for the benefit of the organization. This requires continuous and immediate review to avoid risks. This calls for the use of continuous auditing. Continuous auditing, with its methodology and methods, is the appropriate entry point and tool in the modern business environment where paper evidence has disappeared and has been replaced by electronic evidence. The continuous immediate auditing method reviews the information that continuously flows through the system by examining and analyzing this information continuously, then issuing an audit report immediately or very shortly after the occurrence of events related to this information. This method enables the auditor to respond quickly to transactions and events.</w:t>
            </w:r>
          </w:p>
          <w:p w:rsidR="00ED301B" w:rsidRDefault="0097218E" w:rsidP="000E53B8">
            <w:pPr>
              <w:spacing w:before="120"/>
              <w:jc w:val="both"/>
              <w:rPr>
                <w:sz w:val="24"/>
                <w:szCs w:val="24"/>
                <w:lang w:bidi="ar-EG"/>
              </w:rPr>
            </w:pPr>
            <w:r>
              <w:rPr>
                <w:sz w:val="24"/>
                <w:szCs w:val="24"/>
                <w:lang w:bidi="ar-EG"/>
              </w:rPr>
              <w:t xml:space="preserve">     </w:t>
            </w:r>
            <w:r w:rsidRPr="0097218E">
              <w:rPr>
                <w:sz w:val="24"/>
                <w:szCs w:val="24"/>
                <w:lang w:bidi="ar-EG"/>
              </w:rPr>
              <w:t>ERP has become the preferred choice for most organizations because these systems transform the way accounting information is processed, evaluated, and reported across the business. ERP enhances organization operations in terms of speed, cost reduction, integration between functions, and effective participation between departments and branches. It helps organizations provide the necessary information and make timely decisions. It also helps organizations expand the use of electronic systems to facilitate operations within the organization. Enterprise Resource Planning (ERP) systems are the backbone of many organizations when properly implemented, giving organizations strength, efficiency, and effectiveness. Access to information has become easier due to the presence of information in a shared, integrated database, enabling accountants to prepare non-routine financial reports that are more useful and meet the needs of beneficiaries. However, the lack of integration between the accounting information systems applications represented within the ERP system can significantly impact the quality and accuracy of the financial reporting process and, consequently, the timely decision-making process.</w:t>
            </w:r>
          </w:p>
          <w:p w:rsidR="000E53B8" w:rsidRDefault="000E53B8" w:rsidP="000E53B8">
            <w:pPr>
              <w:spacing w:before="120"/>
              <w:jc w:val="both"/>
              <w:rPr>
                <w:b/>
                <w:bCs/>
                <w:sz w:val="24"/>
                <w:szCs w:val="24"/>
                <w:lang w:val="en" w:bidi="ar-EG"/>
              </w:rPr>
            </w:pPr>
            <w:r>
              <w:rPr>
                <w:b/>
                <w:bCs/>
                <w:sz w:val="24"/>
                <w:szCs w:val="24"/>
                <w:lang w:val="en" w:bidi="ar-EG"/>
              </w:rPr>
              <w:t xml:space="preserve">     </w:t>
            </w:r>
            <w:r w:rsidRPr="000E53B8">
              <w:rPr>
                <w:sz w:val="24"/>
                <w:szCs w:val="24"/>
                <w:lang w:val="en" w:bidi="ar-EG"/>
              </w:rPr>
              <w:t xml:space="preserve">Therefore, it becomes necessary to support this ERP system with an advanced audit system capable of leveraging technology to continuously monitor and assess risks, in addition to communicating information to decision makers immediately to achieve full benefit from this information. Here, it is necessary to know the extent to which the continuous audit process contributes to improving the reliability of the ERP system and thus enhancing the accuracy of </w:t>
            </w:r>
            <w:r w:rsidRPr="000E53B8">
              <w:rPr>
                <w:sz w:val="24"/>
                <w:szCs w:val="24"/>
                <w:lang w:val="en" w:bidi="ar-EG"/>
              </w:rPr>
              <w:lastRenderedPageBreak/>
              <w:t>financial reporting of the financial statements</w:t>
            </w:r>
            <w:r w:rsidRPr="000E53B8">
              <w:rPr>
                <w:b/>
                <w:bCs/>
                <w:sz w:val="24"/>
                <w:szCs w:val="24"/>
                <w:lang w:val="en" w:bidi="ar-EG"/>
              </w:rPr>
              <w:t xml:space="preserve">. </w:t>
            </w:r>
          </w:p>
          <w:p w:rsidR="00456D4C" w:rsidRDefault="000E53B8" w:rsidP="000E53B8">
            <w:pPr>
              <w:spacing w:before="120"/>
              <w:jc w:val="both"/>
              <w:rPr>
                <w:b/>
                <w:bCs/>
                <w:sz w:val="24"/>
                <w:szCs w:val="24"/>
                <w:lang w:val="en" w:bidi="ar-EG"/>
              </w:rPr>
            </w:pPr>
            <w:r>
              <w:rPr>
                <w:b/>
                <w:bCs/>
                <w:sz w:val="24"/>
                <w:szCs w:val="24"/>
                <w:lang w:val="en" w:bidi="ar-EG"/>
              </w:rPr>
              <w:t xml:space="preserve">     </w:t>
            </w:r>
            <w:r w:rsidRPr="000E53B8">
              <w:rPr>
                <w:b/>
                <w:bCs/>
                <w:sz w:val="24"/>
                <w:szCs w:val="24"/>
                <w:lang w:val="en" w:bidi="ar-EG"/>
              </w:rPr>
              <w:t>Therefore, the study problem can be formulated in the following main question: Does adopting the continuous audit approach in organizations that implement the ERP system enhance the reliability of the system? And does the ERP system supported by continuous audit technology affect the accuracy of financial reporting in the organization where it is implemented?</w:t>
            </w:r>
          </w:p>
          <w:p w:rsidR="000E53B8" w:rsidRPr="000E53B8" w:rsidRDefault="000E53B8" w:rsidP="000E53B8">
            <w:pPr>
              <w:spacing w:before="120"/>
              <w:jc w:val="both"/>
              <w:rPr>
                <w:b/>
                <w:bCs/>
                <w:sz w:val="24"/>
                <w:szCs w:val="24"/>
                <w:lang w:val="en" w:bidi="ar-EG"/>
              </w:rPr>
            </w:pPr>
          </w:p>
          <w:p w:rsidR="00294171" w:rsidRDefault="00294171" w:rsidP="00D70015">
            <w:pPr>
              <w:spacing w:before="120"/>
              <w:jc w:val="both"/>
              <w:rPr>
                <w:b/>
                <w:bCs/>
                <w:sz w:val="24"/>
                <w:szCs w:val="24"/>
                <w:lang w:bidi="ar-EG"/>
              </w:rPr>
            </w:pPr>
            <w:r w:rsidRPr="00BC22C9">
              <w:rPr>
                <w:b/>
                <w:bCs/>
                <w:sz w:val="24"/>
                <w:szCs w:val="24"/>
                <w:lang w:bidi="ar-EG"/>
              </w:rPr>
              <w:t xml:space="preserve">The importance of the research: </w:t>
            </w:r>
          </w:p>
          <w:p w:rsidR="000E53B8" w:rsidRDefault="003B48B7" w:rsidP="000E53B8">
            <w:pPr>
              <w:spacing w:before="120"/>
              <w:jc w:val="both"/>
              <w:rPr>
                <w:b/>
                <w:bCs/>
                <w:sz w:val="24"/>
                <w:szCs w:val="24"/>
                <w:lang w:bidi="ar-EG"/>
              </w:rPr>
            </w:pPr>
            <w:r w:rsidRPr="0045510A">
              <w:rPr>
                <w:b/>
                <w:bCs/>
                <w:sz w:val="24"/>
                <w:szCs w:val="24"/>
                <w:u w:val="single"/>
                <w:lang w:val="en" w:bidi="ar-EG"/>
              </w:rPr>
              <w:t>Scientific importance</w:t>
            </w:r>
            <w:r>
              <w:rPr>
                <w:b/>
                <w:bCs/>
                <w:sz w:val="24"/>
                <w:szCs w:val="24"/>
                <w:lang w:bidi="ar-EG"/>
              </w:rPr>
              <w:t>:</w:t>
            </w:r>
          </w:p>
          <w:p w:rsidR="000E53B8" w:rsidRPr="000E53B8" w:rsidRDefault="000E53B8" w:rsidP="000E53B8">
            <w:pPr>
              <w:spacing w:before="120"/>
              <w:jc w:val="both"/>
              <w:rPr>
                <w:sz w:val="24"/>
                <w:szCs w:val="24"/>
                <w:lang w:bidi="ar-EG"/>
              </w:rPr>
            </w:pPr>
            <w:r w:rsidRPr="000E53B8">
              <w:rPr>
                <w:sz w:val="24"/>
                <w:szCs w:val="24"/>
                <w:lang w:bidi="ar-EG"/>
              </w:rPr>
              <w:t xml:space="preserve">     The importance of the scientific study stems from the novelty of its topic, which is to support the credibility and improve the reliability of the enterprise resource planning system through the continuous review approach to overcome the problem of lack of integration between the applications of accounting information systems represented within the enterprise resource planning system ERP, which may significantly affect the quality and accuracy of the financial reporting process and thus the decision-making process in a timely manner.</w:t>
            </w:r>
          </w:p>
          <w:p w:rsidR="003B48B7" w:rsidRDefault="003B48B7" w:rsidP="003B48B7">
            <w:pPr>
              <w:spacing w:before="120"/>
              <w:jc w:val="both"/>
              <w:rPr>
                <w:b/>
                <w:bCs/>
                <w:sz w:val="24"/>
                <w:szCs w:val="24"/>
                <w:u w:val="single"/>
                <w:lang w:bidi="ar-EG"/>
              </w:rPr>
            </w:pPr>
            <w:r w:rsidRPr="0045510A">
              <w:rPr>
                <w:b/>
                <w:bCs/>
                <w:sz w:val="24"/>
                <w:szCs w:val="24"/>
                <w:u w:val="single"/>
                <w:lang w:bidi="ar-EG"/>
              </w:rPr>
              <w:t>Practical importance:</w:t>
            </w:r>
          </w:p>
          <w:p w:rsidR="000E53B8" w:rsidRDefault="000E53B8" w:rsidP="00F5798B">
            <w:pPr>
              <w:spacing w:before="120"/>
              <w:jc w:val="both"/>
              <w:rPr>
                <w:b/>
                <w:bCs/>
                <w:sz w:val="24"/>
                <w:szCs w:val="24"/>
                <w:lang w:val="en" w:bidi="ar-EG"/>
              </w:rPr>
            </w:pPr>
            <w:r w:rsidRPr="000E53B8">
              <w:rPr>
                <w:sz w:val="24"/>
                <w:szCs w:val="24"/>
                <w:lang w:val="en" w:bidi="ar-EG"/>
              </w:rPr>
              <w:t>The importance of the practical study stems from the urgent need of the facility under study (Nile Oil and Soap Company) to provide information that is efficient, effective and timely in light of the competitive crisis of its products with local and imported products, which requires the necessity of restructuring its accounting information systems as one of the ways to occupy competitive positions, and this is achieved through the application of the continuous review method. The enterprise resource planning (ERP) system also works to achieve coordination and effective communication between the various departments within the facility, as each department contributes to achieving the overall goal of the facility by achieving its own goal, and the application of continuous review will lead to the immediate identification of weaknesses and defects within the system, which enables the system to take the necessary measures to address errors that occur without having a significant impact on the effectiveness of the facility in achieving its set goals.</w:t>
            </w:r>
          </w:p>
          <w:p w:rsidR="000E53B8" w:rsidRDefault="000E53B8" w:rsidP="00F5798B">
            <w:pPr>
              <w:spacing w:before="120"/>
              <w:jc w:val="both"/>
              <w:rPr>
                <w:b/>
                <w:bCs/>
                <w:sz w:val="24"/>
                <w:szCs w:val="24"/>
                <w:lang w:val="en" w:bidi="ar-EG"/>
              </w:rPr>
            </w:pPr>
          </w:p>
          <w:p w:rsidR="0045510A" w:rsidRDefault="00C05D25" w:rsidP="00F5798B">
            <w:pPr>
              <w:spacing w:before="120"/>
              <w:jc w:val="both"/>
              <w:rPr>
                <w:b/>
                <w:bCs/>
                <w:sz w:val="24"/>
                <w:szCs w:val="24"/>
                <w:lang w:bidi="ar-EG"/>
              </w:rPr>
            </w:pPr>
            <w:r w:rsidRPr="00C05D25">
              <w:rPr>
                <w:b/>
                <w:bCs/>
                <w:sz w:val="24"/>
                <w:szCs w:val="24"/>
                <w:lang w:val="en" w:bidi="ar-EG"/>
              </w:rPr>
              <w:t>Research objective</w:t>
            </w:r>
            <w:r>
              <w:rPr>
                <w:b/>
                <w:bCs/>
                <w:sz w:val="24"/>
                <w:szCs w:val="24"/>
                <w:lang w:bidi="ar-EG"/>
              </w:rPr>
              <w:t>:</w:t>
            </w:r>
            <w:r w:rsidR="00F5798B">
              <w:rPr>
                <w:b/>
                <w:bCs/>
                <w:sz w:val="24"/>
                <w:szCs w:val="24"/>
                <w:lang w:bidi="ar-EG"/>
              </w:rPr>
              <w:t xml:space="preserve"> </w:t>
            </w:r>
          </w:p>
          <w:p w:rsidR="00D44E35" w:rsidRDefault="00F0462A" w:rsidP="00D44E35">
            <w:pPr>
              <w:tabs>
                <w:tab w:val="left" w:pos="2454"/>
              </w:tabs>
              <w:spacing w:before="120"/>
              <w:jc w:val="both"/>
              <w:rPr>
                <w:sz w:val="24"/>
                <w:szCs w:val="24"/>
                <w:lang w:val="en" w:bidi="ar-EG"/>
              </w:rPr>
            </w:pPr>
            <w:r>
              <w:rPr>
                <w:sz w:val="24"/>
                <w:szCs w:val="24"/>
                <w:lang w:bidi="ar-EG"/>
              </w:rPr>
              <w:t xml:space="preserve">     </w:t>
            </w:r>
            <w:r w:rsidR="00D44E35" w:rsidRPr="00D44E35">
              <w:rPr>
                <w:sz w:val="24"/>
                <w:szCs w:val="24"/>
                <w:lang w:val="en" w:bidi="ar-EG"/>
              </w:rPr>
              <w:t>According to the problem of the study and its importance, the main objective is to identify the role of the continuous review approach in improving the reliability of the enterprise resource planning (ERP) system and its impact on enhancing the quality and accuracy of the financial reporting process and subsequently the timely decision-making process. This main objective branches out into a set of sub-objectives, the most important of which are:</w:t>
            </w:r>
          </w:p>
          <w:p w:rsidR="00D44E35" w:rsidRPr="00D44E35" w:rsidRDefault="00D44E35" w:rsidP="00D44E35">
            <w:pPr>
              <w:pStyle w:val="a3"/>
              <w:numPr>
                <w:ilvl w:val="0"/>
                <w:numId w:val="27"/>
              </w:numPr>
              <w:tabs>
                <w:tab w:val="left" w:pos="2454"/>
              </w:tabs>
              <w:spacing w:before="120"/>
              <w:jc w:val="both"/>
              <w:rPr>
                <w:sz w:val="24"/>
                <w:szCs w:val="24"/>
                <w:lang w:val="en" w:bidi="ar-EG"/>
              </w:rPr>
            </w:pPr>
            <w:r w:rsidRPr="00D44E35">
              <w:rPr>
                <w:sz w:val="24"/>
                <w:szCs w:val="24"/>
                <w:lang w:val="en" w:bidi="ar-EG"/>
              </w:rPr>
              <w:t xml:space="preserve">Shedding light on the continuous review and its role in improving the credibility and reliability of the enterprise resource planning system. </w:t>
            </w:r>
          </w:p>
          <w:p w:rsidR="000D5EEA" w:rsidRPr="00D44E35" w:rsidRDefault="00D44E35" w:rsidP="00D44E35">
            <w:pPr>
              <w:pStyle w:val="a3"/>
              <w:numPr>
                <w:ilvl w:val="0"/>
                <w:numId w:val="27"/>
              </w:numPr>
              <w:tabs>
                <w:tab w:val="left" w:pos="2454"/>
              </w:tabs>
              <w:spacing w:before="120"/>
              <w:jc w:val="both"/>
              <w:rPr>
                <w:sz w:val="24"/>
                <w:szCs w:val="24"/>
                <w:lang w:bidi="ar-EG"/>
              </w:rPr>
            </w:pPr>
            <w:r w:rsidRPr="00D44E35">
              <w:rPr>
                <w:sz w:val="24"/>
                <w:szCs w:val="24"/>
                <w:lang w:val="en" w:bidi="ar-EG"/>
              </w:rPr>
              <w:t>Shedding light on the enterprise resource planning (ERP) system and the impact of supporting it with the continuous review method on the quality and accuracy of the financial reporting process and decision-making.</w:t>
            </w:r>
          </w:p>
          <w:p w:rsidR="00AE56F4" w:rsidRPr="00F0462A" w:rsidRDefault="00AE56F4" w:rsidP="00AE56F4">
            <w:pPr>
              <w:pStyle w:val="a3"/>
              <w:tabs>
                <w:tab w:val="left" w:pos="2454"/>
              </w:tabs>
              <w:spacing w:before="120"/>
              <w:ind w:left="360"/>
              <w:jc w:val="both"/>
              <w:rPr>
                <w:sz w:val="24"/>
                <w:szCs w:val="24"/>
                <w:lang w:bidi="ar-EG"/>
              </w:rPr>
            </w:pPr>
          </w:p>
          <w:p w:rsidR="003A0EC3" w:rsidRDefault="003A0EC3" w:rsidP="003E332C">
            <w:pPr>
              <w:tabs>
                <w:tab w:val="left" w:pos="2454"/>
              </w:tabs>
              <w:spacing w:before="120"/>
              <w:jc w:val="both"/>
              <w:rPr>
                <w:b/>
                <w:bCs/>
                <w:sz w:val="24"/>
                <w:szCs w:val="24"/>
                <w:lang w:bidi="ar-EG"/>
              </w:rPr>
            </w:pPr>
            <w:r w:rsidRPr="003A0EC3">
              <w:rPr>
                <w:b/>
                <w:bCs/>
                <w:sz w:val="24"/>
                <w:szCs w:val="24"/>
                <w:lang w:val="en" w:bidi="ar-EG"/>
              </w:rPr>
              <w:t>Research hypotheses</w:t>
            </w:r>
            <w:r w:rsidR="003E332C">
              <w:rPr>
                <w:b/>
                <w:bCs/>
                <w:sz w:val="24"/>
                <w:szCs w:val="24"/>
                <w:lang w:bidi="ar-EG"/>
              </w:rPr>
              <w:t>:</w:t>
            </w:r>
          </w:p>
          <w:p w:rsidR="003B73DA" w:rsidRDefault="00761411" w:rsidP="003B73DA">
            <w:pPr>
              <w:tabs>
                <w:tab w:val="left" w:pos="2454"/>
              </w:tabs>
              <w:spacing w:before="120"/>
              <w:jc w:val="both"/>
              <w:rPr>
                <w:b/>
                <w:bCs/>
                <w:sz w:val="24"/>
                <w:szCs w:val="24"/>
                <w:lang w:val="en" w:bidi="ar-EG"/>
              </w:rPr>
            </w:pPr>
            <w:r w:rsidRPr="003B73DA">
              <w:rPr>
                <w:sz w:val="24"/>
                <w:szCs w:val="24"/>
                <w:lang w:bidi="ar-EG"/>
              </w:rPr>
              <w:t xml:space="preserve">     </w:t>
            </w:r>
            <w:r w:rsidR="003B73DA" w:rsidRPr="003B73DA">
              <w:rPr>
                <w:sz w:val="24"/>
                <w:szCs w:val="24"/>
                <w:lang w:val="en" w:bidi="ar-EG"/>
              </w:rPr>
              <w:t>In order to answer the main question of the study, which represents the study problem that the researcher seeks to find logical solutions for, the following hypotheses were formulated</w:t>
            </w:r>
            <w:r w:rsidR="003B73DA" w:rsidRPr="003B73DA">
              <w:rPr>
                <w:b/>
                <w:bCs/>
                <w:sz w:val="24"/>
                <w:szCs w:val="24"/>
                <w:lang w:val="en" w:bidi="ar-EG"/>
              </w:rPr>
              <w:t>:</w:t>
            </w:r>
          </w:p>
          <w:p w:rsidR="003B73DA" w:rsidRDefault="003B73DA" w:rsidP="003B73DA">
            <w:pPr>
              <w:tabs>
                <w:tab w:val="left" w:pos="2454"/>
              </w:tabs>
              <w:spacing w:before="120"/>
              <w:jc w:val="both"/>
              <w:rPr>
                <w:b/>
                <w:bCs/>
                <w:sz w:val="24"/>
                <w:szCs w:val="24"/>
                <w:lang w:val="en" w:bidi="ar-EG"/>
              </w:rPr>
            </w:pPr>
            <w:r w:rsidRPr="003B73DA">
              <w:rPr>
                <w:b/>
                <w:bCs/>
                <w:sz w:val="24"/>
                <w:szCs w:val="24"/>
                <w:lang w:val="en" w:bidi="ar-EG"/>
              </w:rPr>
              <w:lastRenderedPageBreak/>
              <w:t xml:space="preserve"> The first hypothesis: </w:t>
            </w:r>
          </w:p>
          <w:p w:rsidR="003B73DA" w:rsidRDefault="003B73DA" w:rsidP="003B73DA">
            <w:pPr>
              <w:tabs>
                <w:tab w:val="left" w:pos="2454"/>
              </w:tabs>
              <w:spacing w:before="120"/>
              <w:jc w:val="both"/>
              <w:rPr>
                <w:b/>
                <w:bCs/>
                <w:sz w:val="24"/>
                <w:szCs w:val="24"/>
                <w:lang w:val="en" w:bidi="ar-EG"/>
              </w:rPr>
            </w:pPr>
            <w:r w:rsidRPr="003B73DA">
              <w:rPr>
                <w:sz w:val="24"/>
                <w:szCs w:val="24"/>
                <w:lang w:val="en" w:bidi="ar-EG"/>
              </w:rPr>
              <w:t>"There is a statistically significant effect of continuous review on activating the reliability of the enterprise resource planning system"</w:t>
            </w:r>
            <w:r>
              <w:rPr>
                <w:b/>
                <w:bCs/>
                <w:sz w:val="24"/>
                <w:szCs w:val="24"/>
                <w:lang w:val="en" w:bidi="ar-EG"/>
              </w:rPr>
              <w:t xml:space="preserve">. </w:t>
            </w:r>
            <w:r w:rsidRPr="003B73DA">
              <w:rPr>
                <w:b/>
                <w:bCs/>
                <w:sz w:val="24"/>
                <w:szCs w:val="24"/>
                <w:lang w:val="en" w:bidi="ar-EG"/>
              </w:rPr>
              <w:t>and the following two sub-hypotheses branch out from it:</w:t>
            </w:r>
          </w:p>
          <w:p w:rsidR="003B73DA" w:rsidRPr="003B73DA" w:rsidRDefault="003B73DA" w:rsidP="003B73DA">
            <w:pPr>
              <w:pStyle w:val="a3"/>
              <w:numPr>
                <w:ilvl w:val="0"/>
                <w:numId w:val="28"/>
              </w:numPr>
              <w:tabs>
                <w:tab w:val="left" w:pos="2454"/>
              </w:tabs>
              <w:spacing w:before="120"/>
              <w:jc w:val="both"/>
              <w:rPr>
                <w:sz w:val="24"/>
                <w:szCs w:val="24"/>
                <w:lang w:val="en" w:bidi="ar-EG"/>
              </w:rPr>
            </w:pPr>
            <w:r w:rsidRPr="003B73DA">
              <w:rPr>
                <w:sz w:val="24"/>
                <w:szCs w:val="24"/>
                <w:lang w:val="en" w:bidi="ar-EG"/>
              </w:rPr>
              <w:t xml:space="preserve">There is a statistically significant effect of the efficiency of the continuous review process on the reliability of the enterprise resource planning system. </w:t>
            </w:r>
          </w:p>
          <w:p w:rsidR="003B73DA" w:rsidRPr="003B73DA" w:rsidRDefault="003B73DA" w:rsidP="003B73DA">
            <w:pPr>
              <w:pStyle w:val="a3"/>
              <w:numPr>
                <w:ilvl w:val="0"/>
                <w:numId w:val="28"/>
              </w:numPr>
              <w:tabs>
                <w:tab w:val="left" w:pos="2454"/>
              </w:tabs>
              <w:spacing w:before="120"/>
              <w:jc w:val="both"/>
              <w:rPr>
                <w:b/>
                <w:bCs/>
                <w:sz w:val="24"/>
                <w:szCs w:val="24"/>
                <w:lang w:bidi="ar-EG"/>
              </w:rPr>
            </w:pPr>
            <w:r w:rsidRPr="003B73DA">
              <w:rPr>
                <w:sz w:val="24"/>
                <w:szCs w:val="24"/>
                <w:lang w:val="en" w:bidi="ar-EG"/>
              </w:rPr>
              <w:t>There is a statistically significant effect of the immediate (immediate time) of the continuous review process on the reliability of the enterprise resource planning system.</w:t>
            </w:r>
          </w:p>
          <w:p w:rsidR="003B73DA" w:rsidRDefault="003B73DA" w:rsidP="003B73DA">
            <w:pPr>
              <w:tabs>
                <w:tab w:val="left" w:pos="2454"/>
              </w:tabs>
              <w:spacing w:before="120"/>
              <w:jc w:val="both"/>
              <w:rPr>
                <w:b/>
                <w:bCs/>
                <w:sz w:val="24"/>
                <w:szCs w:val="24"/>
                <w:lang w:val="en" w:bidi="ar-EG"/>
              </w:rPr>
            </w:pPr>
            <w:r w:rsidRPr="003B73DA">
              <w:rPr>
                <w:b/>
                <w:bCs/>
                <w:sz w:val="24"/>
                <w:szCs w:val="24"/>
                <w:lang w:val="en" w:bidi="ar-EG"/>
              </w:rPr>
              <w:t xml:space="preserve"> The second hypothesis: </w:t>
            </w:r>
          </w:p>
          <w:p w:rsidR="003B73DA" w:rsidRPr="003B73DA" w:rsidRDefault="003B73DA" w:rsidP="003B73DA">
            <w:pPr>
              <w:tabs>
                <w:tab w:val="left" w:pos="2454"/>
              </w:tabs>
              <w:spacing w:before="120"/>
              <w:jc w:val="both"/>
              <w:rPr>
                <w:sz w:val="24"/>
                <w:szCs w:val="24"/>
                <w:lang w:bidi="ar-EG"/>
              </w:rPr>
            </w:pPr>
            <w:r w:rsidRPr="003B73DA">
              <w:rPr>
                <w:sz w:val="24"/>
                <w:szCs w:val="24"/>
                <w:lang w:val="en" w:bidi="ar-EG"/>
              </w:rPr>
              <w:t>The enterprise resource planning system supported by continuous review does not enhance the accuracy of financial reporting for the study sample facility.</w:t>
            </w:r>
          </w:p>
          <w:p w:rsidR="00761411" w:rsidRPr="003B73DA" w:rsidRDefault="00761411" w:rsidP="003E332C">
            <w:pPr>
              <w:tabs>
                <w:tab w:val="left" w:pos="2454"/>
              </w:tabs>
              <w:spacing w:before="120"/>
              <w:jc w:val="both"/>
              <w:rPr>
                <w:sz w:val="24"/>
                <w:szCs w:val="24"/>
                <w:lang w:bidi="ar-EG"/>
              </w:rPr>
            </w:pPr>
          </w:p>
          <w:p w:rsidR="00B87A64" w:rsidRDefault="00B87A64" w:rsidP="003A0EC3">
            <w:pPr>
              <w:tabs>
                <w:tab w:val="left" w:pos="2454"/>
              </w:tabs>
              <w:spacing w:before="120"/>
              <w:jc w:val="both"/>
              <w:rPr>
                <w:sz w:val="24"/>
                <w:szCs w:val="24"/>
                <w:lang w:bidi="ar-EG"/>
              </w:rPr>
            </w:pPr>
            <w:r w:rsidRPr="00B87A64">
              <w:rPr>
                <w:b/>
                <w:bCs/>
                <w:sz w:val="24"/>
                <w:szCs w:val="24"/>
                <w:lang w:bidi="ar-EG"/>
              </w:rPr>
              <w:t>Research Methodology</w:t>
            </w:r>
            <w:r w:rsidRPr="00B87A64">
              <w:rPr>
                <w:sz w:val="24"/>
                <w:szCs w:val="24"/>
                <w:lang w:bidi="ar-EG"/>
              </w:rPr>
              <w:t xml:space="preserve">: </w:t>
            </w:r>
          </w:p>
          <w:p w:rsidR="003F26D9" w:rsidRDefault="003F26D9" w:rsidP="003F26D9">
            <w:pPr>
              <w:tabs>
                <w:tab w:val="left" w:pos="2454"/>
              </w:tabs>
              <w:spacing w:before="120"/>
              <w:jc w:val="both"/>
              <w:rPr>
                <w:sz w:val="24"/>
                <w:szCs w:val="24"/>
                <w:lang w:bidi="ar-EG"/>
              </w:rPr>
            </w:pPr>
            <w:r>
              <w:rPr>
                <w:sz w:val="24"/>
                <w:szCs w:val="24"/>
                <w:lang w:val="en" w:bidi="ar-EG"/>
              </w:rPr>
              <w:t xml:space="preserve">     </w:t>
            </w:r>
            <w:r w:rsidRPr="003F26D9">
              <w:rPr>
                <w:sz w:val="24"/>
                <w:szCs w:val="24"/>
                <w:lang w:val="en" w:bidi="ar-EG"/>
              </w:rPr>
              <w:t>The study seeks to achieve its objectives and answer its questions by following the descriptive inductive approach of the most important studies that dealt with the subject of continuous review</w:t>
            </w:r>
            <w:r w:rsidRPr="004D48D2">
              <w:rPr>
                <w:sz w:val="24"/>
                <w:szCs w:val="24"/>
                <w:lang w:val="en" w:bidi="ar-EG"/>
              </w:rPr>
              <w:t>, the enterprise resource planning system, and the accuracy of financial reporting, and testing the hypotheses through the deductive approach of the field and applied study - a matter imposed by the nature and modernity of the subject.</w:t>
            </w:r>
          </w:p>
          <w:p w:rsidR="001A1F25" w:rsidRDefault="001A1F25" w:rsidP="003F26D9">
            <w:pPr>
              <w:tabs>
                <w:tab w:val="left" w:pos="2454"/>
              </w:tabs>
              <w:spacing w:before="120"/>
              <w:jc w:val="both"/>
              <w:rPr>
                <w:sz w:val="24"/>
                <w:szCs w:val="24"/>
                <w:rtl/>
                <w:lang w:bidi="ar-EG"/>
              </w:rPr>
            </w:pPr>
          </w:p>
          <w:p w:rsidR="001A1F25" w:rsidRPr="001A1F25" w:rsidRDefault="001A1F25" w:rsidP="001A1F25">
            <w:pPr>
              <w:tabs>
                <w:tab w:val="left" w:pos="2454"/>
              </w:tabs>
              <w:spacing w:before="120"/>
              <w:jc w:val="both"/>
              <w:rPr>
                <w:b/>
                <w:bCs/>
                <w:sz w:val="24"/>
                <w:szCs w:val="24"/>
                <w:lang w:bidi="ar-EG"/>
              </w:rPr>
            </w:pPr>
            <w:r w:rsidRPr="001A1F25">
              <w:rPr>
                <w:b/>
                <w:bCs/>
                <w:sz w:val="24"/>
                <w:szCs w:val="24"/>
                <w:lang w:val="en" w:bidi="ar-EG"/>
              </w:rPr>
              <w:t>Means of collecting data and information</w:t>
            </w:r>
            <w:r>
              <w:rPr>
                <w:b/>
                <w:bCs/>
                <w:sz w:val="24"/>
                <w:szCs w:val="24"/>
                <w:lang w:bidi="ar-EG"/>
              </w:rPr>
              <w:t>:</w:t>
            </w:r>
          </w:p>
          <w:p w:rsidR="004D48D2" w:rsidRDefault="001C344D" w:rsidP="003F26D9">
            <w:pPr>
              <w:tabs>
                <w:tab w:val="left" w:pos="2454"/>
              </w:tabs>
              <w:spacing w:before="120"/>
              <w:jc w:val="both"/>
              <w:rPr>
                <w:sz w:val="24"/>
                <w:szCs w:val="24"/>
                <w:lang w:bidi="ar-EG"/>
              </w:rPr>
            </w:pPr>
            <w:r>
              <w:rPr>
                <w:sz w:val="24"/>
                <w:szCs w:val="24"/>
                <w:lang w:bidi="ar-EG"/>
              </w:rPr>
              <w:t xml:space="preserve">     </w:t>
            </w:r>
            <w:r w:rsidRPr="001C344D">
              <w:rPr>
                <w:sz w:val="24"/>
                <w:szCs w:val="24"/>
                <w:lang w:bidi="ar-EG"/>
              </w:rPr>
              <w:t>The purpose of this research is to cover both theoretical and practical aspects. The research relied on: The theoretical aspect: The researcher will rely on scientific references from books, research, doctoral and master's theses, and Arab and foreign periodicals, which serve the research, in addition to relying on the websites available on the World Wide Web to obtain the latest information and developments and try to benefit from them in addressing the research problem and achieving its objectives. 4 The field aspect: This is to ensure the ability of the continuous review system to improve the reliability of the enterprise resource planning system (ERP) and to test the first main hypothesis of the study. The applied aspect: This is to know the ability of the enterprise resource planning system supported by continuous review to enhance the quality and accuracy of financial reporting at the Nile Oil and Soap Company</w:t>
            </w:r>
            <w:r w:rsidR="00C01F5D">
              <w:rPr>
                <w:sz w:val="24"/>
                <w:szCs w:val="24"/>
                <w:lang w:bidi="ar-EG"/>
              </w:rPr>
              <w:t>.</w:t>
            </w:r>
          </w:p>
          <w:p w:rsidR="00C01F5D" w:rsidRDefault="00C01F5D" w:rsidP="003F26D9">
            <w:pPr>
              <w:tabs>
                <w:tab w:val="left" w:pos="2454"/>
              </w:tabs>
              <w:spacing w:before="120"/>
              <w:jc w:val="both"/>
              <w:rPr>
                <w:sz w:val="24"/>
                <w:szCs w:val="24"/>
                <w:lang w:bidi="ar-EG"/>
              </w:rPr>
            </w:pPr>
            <w:r w:rsidRPr="00C01F5D">
              <w:rPr>
                <w:b/>
                <w:bCs/>
                <w:sz w:val="24"/>
                <w:szCs w:val="24"/>
                <w:lang w:bidi="ar-EG"/>
              </w:rPr>
              <w:t>Research Limits</w:t>
            </w:r>
          </w:p>
          <w:p w:rsidR="00B368BC" w:rsidRDefault="00C01F5D" w:rsidP="003F26D9">
            <w:pPr>
              <w:tabs>
                <w:tab w:val="left" w:pos="2454"/>
              </w:tabs>
              <w:spacing w:before="120"/>
              <w:jc w:val="both"/>
              <w:rPr>
                <w:sz w:val="24"/>
                <w:szCs w:val="24"/>
                <w:lang w:bidi="ar-EG"/>
              </w:rPr>
            </w:pPr>
            <w:r w:rsidRPr="00C01F5D">
              <w:rPr>
                <w:sz w:val="24"/>
                <w:szCs w:val="24"/>
                <w:u w:val="single"/>
                <w:lang w:bidi="ar-EG"/>
              </w:rPr>
              <w:t xml:space="preserve"> Human Limits</w:t>
            </w:r>
            <w:r w:rsidRPr="00C01F5D">
              <w:rPr>
                <w:sz w:val="24"/>
                <w:szCs w:val="24"/>
                <w:lang w:bidi="ar-EG"/>
              </w:rPr>
              <w:t>: Accountants, auditors and trainers in the company Study sample</w:t>
            </w:r>
            <w:r w:rsidR="00B368BC">
              <w:rPr>
                <w:sz w:val="24"/>
                <w:szCs w:val="24"/>
                <w:lang w:bidi="ar-EG"/>
              </w:rPr>
              <w:t>.</w:t>
            </w:r>
          </w:p>
          <w:p w:rsidR="00B368BC" w:rsidRDefault="00C01F5D" w:rsidP="003F26D9">
            <w:pPr>
              <w:tabs>
                <w:tab w:val="left" w:pos="2454"/>
              </w:tabs>
              <w:spacing w:before="120"/>
              <w:jc w:val="both"/>
              <w:rPr>
                <w:sz w:val="24"/>
                <w:szCs w:val="24"/>
                <w:lang w:bidi="ar-EG"/>
              </w:rPr>
            </w:pPr>
            <w:r w:rsidRPr="00C01F5D">
              <w:rPr>
                <w:sz w:val="24"/>
                <w:szCs w:val="24"/>
                <w:lang w:bidi="ar-EG"/>
              </w:rPr>
              <w:t xml:space="preserve"> </w:t>
            </w:r>
            <w:r w:rsidRPr="00B368BC">
              <w:rPr>
                <w:sz w:val="24"/>
                <w:szCs w:val="24"/>
                <w:u w:val="single"/>
                <w:lang w:bidi="ar-EG"/>
              </w:rPr>
              <w:t>Spatial Limits</w:t>
            </w:r>
            <w:r w:rsidRPr="00C01F5D">
              <w:rPr>
                <w:sz w:val="24"/>
                <w:szCs w:val="24"/>
                <w:lang w:bidi="ar-EG"/>
              </w:rPr>
              <w:t xml:space="preserve">: The study (field - applied) will be applied to the Nile Oil and Soap Company </w:t>
            </w:r>
            <w:r w:rsidR="00B368BC">
              <w:rPr>
                <w:sz w:val="24"/>
                <w:szCs w:val="24"/>
                <w:lang w:bidi="ar-EG"/>
              </w:rPr>
              <w:t xml:space="preserve">    </w:t>
            </w:r>
            <w:r w:rsidRPr="00C01F5D">
              <w:rPr>
                <w:sz w:val="24"/>
                <w:szCs w:val="24"/>
                <w:lang w:bidi="ar-EG"/>
              </w:rPr>
              <w:t>with its four branches and not to other companies</w:t>
            </w:r>
            <w:r w:rsidR="00B368BC">
              <w:rPr>
                <w:sz w:val="24"/>
                <w:szCs w:val="24"/>
                <w:lang w:bidi="ar-EG"/>
              </w:rPr>
              <w:t>.</w:t>
            </w:r>
          </w:p>
          <w:p w:rsidR="00C01F5D" w:rsidRDefault="00C01F5D" w:rsidP="003F26D9">
            <w:pPr>
              <w:tabs>
                <w:tab w:val="left" w:pos="2454"/>
              </w:tabs>
              <w:spacing w:before="120"/>
              <w:jc w:val="both"/>
              <w:rPr>
                <w:sz w:val="24"/>
                <w:szCs w:val="24"/>
                <w:lang w:bidi="ar-EG"/>
              </w:rPr>
            </w:pPr>
            <w:r w:rsidRPr="00C01F5D">
              <w:rPr>
                <w:sz w:val="24"/>
                <w:szCs w:val="24"/>
                <w:lang w:bidi="ar-EG"/>
              </w:rPr>
              <w:t xml:space="preserve"> </w:t>
            </w:r>
            <w:r w:rsidRPr="00B368BC">
              <w:rPr>
                <w:sz w:val="24"/>
                <w:szCs w:val="24"/>
                <w:u w:val="single"/>
                <w:lang w:bidi="ar-EG"/>
              </w:rPr>
              <w:t>Temporal Limits</w:t>
            </w:r>
            <w:r w:rsidRPr="00C01F5D">
              <w:rPr>
                <w:sz w:val="24"/>
                <w:szCs w:val="24"/>
                <w:lang w:bidi="ar-EG"/>
              </w:rPr>
              <w:t>: The field study was conducted during the current year, while the applied study was conducted on the financial data for the year 2018-2019.</w:t>
            </w:r>
          </w:p>
          <w:p w:rsidR="00C01F5D" w:rsidRPr="004D48D2" w:rsidRDefault="00C01F5D" w:rsidP="003F26D9">
            <w:pPr>
              <w:tabs>
                <w:tab w:val="left" w:pos="2454"/>
              </w:tabs>
              <w:spacing w:before="120"/>
              <w:jc w:val="both"/>
              <w:rPr>
                <w:sz w:val="24"/>
                <w:szCs w:val="24"/>
                <w:lang w:bidi="ar-EG"/>
              </w:rPr>
            </w:pPr>
          </w:p>
          <w:p w:rsidR="00A560F2" w:rsidRDefault="00950538" w:rsidP="00950538">
            <w:pPr>
              <w:tabs>
                <w:tab w:val="left" w:pos="2454"/>
              </w:tabs>
              <w:spacing w:before="120"/>
              <w:jc w:val="both"/>
              <w:rPr>
                <w:b/>
                <w:bCs/>
                <w:sz w:val="24"/>
                <w:szCs w:val="24"/>
                <w:lang w:val="en" w:bidi="ar-EG"/>
              </w:rPr>
            </w:pPr>
            <w:r w:rsidRPr="00950538">
              <w:rPr>
                <w:b/>
                <w:bCs/>
                <w:sz w:val="24"/>
                <w:szCs w:val="24"/>
                <w:lang w:val="en" w:bidi="ar-EG"/>
              </w:rPr>
              <w:t>Search results</w:t>
            </w:r>
            <w:r>
              <w:rPr>
                <w:b/>
                <w:bCs/>
                <w:sz w:val="24"/>
                <w:szCs w:val="24"/>
                <w:lang w:val="en" w:bidi="ar-EG"/>
              </w:rPr>
              <w:t>:</w:t>
            </w:r>
          </w:p>
          <w:p w:rsidR="00547CE5" w:rsidRDefault="00547CE5" w:rsidP="00547CE5">
            <w:pPr>
              <w:tabs>
                <w:tab w:val="left" w:pos="2454"/>
              </w:tabs>
              <w:spacing w:before="120"/>
              <w:jc w:val="both"/>
              <w:rPr>
                <w:sz w:val="24"/>
                <w:szCs w:val="24"/>
                <w:lang w:val="en" w:bidi="ar-EG"/>
              </w:rPr>
            </w:pPr>
            <w:r w:rsidRPr="00547CE5">
              <w:rPr>
                <w:sz w:val="24"/>
                <w:szCs w:val="24"/>
                <w:lang w:val="en" w:bidi="ar-EG"/>
              </w:rPr>
              <w:t xml:space="preserve">     Through the theoretical framework and analysis of field and applied study data, the following results were reached:</w:t>
            </w:r>
          </w:p>
          <w:p w:rsidR="00547CE5" w:rsidRDefault="00547CE5" w:rsidP="00547CE5">
            <w:pPr>
              <w:tabs>
                <w:tab w:val="left" w:pos="2454"/>
              </w:tabs>
              <w:spacing w:before="120"/>
              <w:jc w:val="both"/>
              <w:rPr>
                <w:sz w:val="24"/>
                <w:szCs w:val="24"/>
                <w:lang w:val="en" w:bidi="ar-EG"/>
              </w:rPr>
            </w:pPr>
            <w:r w:rsidRPr="00547CE5">
              <w:rPr>
                <w:b/>
                <w:bCs/>
                <w:sz w:val="24"/>
                <w:szCs w:val="24"/>
                <w:lang w:val="en" w:bidi="ar-EG"/>
              </w:rPr>
              <w:lastRenderedPageBreak/>
              <w:t>First: Results of the field study</w:t>
            </w:r>
            <w:r>
              <w:rPr>
                <w:sz w:val="24"/>
                <w:szCs w:val="24"/>
                <w:lang w:val="en" w:bidi="ar-EG"/>
              </w:rPr>
              <w:t>:</w:t>
            </w:r>
          </w:p>
          <w:p w:rsidR="00547CE5" w:rsidRDefault="00547CE5" w:rsidP="00547CE5">
            <w:pPr>
              <w:pStyle w:val="a3"/>
              <w:numPr>
                <w:ilvl w:val="0"/>
                <w:numId w:val="29"/>
              </w:numPr>
              <w:tabs>
                <w:tab w:val="left" w:pos="2454"/>
              </w:tabs>
              <w:spacing w:before="120"/>
              <w:jc w:val="both"/>
              <w:rPr>
                <w:sz w:val="24"/>
                <w:szCs w:val="24"/>
                <w:lang w:val="en" w:bidi="ar-EG"/>
              </w:rPr>
            </w:pPr>
            <w:r w:rsidRPr="00547CE5">
              <w:rPr>
                <w:sz w:val="24"/>
                <w:szCs w:val="24"/>
                <w:lang w:val="en" w:bidi="ar-EG"/>
              </w:rPr>
              <w:t>There has become an urgent need to implement continuous auditing in the contemporary business environment due to the development of information technology and the use of the Internet and electronic exchange in most operations.</w:t>
            </w:r>
          </w:p>
          <w:p w:rsidR="00547CE5" w:rsidRDefault="00547CE5" w:rsidP="00547CE5">
            <w:pPr>
              <w:pStyle w:val="a3"/>
              <w:numPr>
                <w:ilvl w:val="0"/>
                <w:numId w:val="29"/>
              </w:numPr>
              <w:tabs>
                <w:tab w:val="left" w:pos="2454"/>
              </w:tabs>
              <w:spacing w:before="120"/>
              <w:jc w:val="both"/>
              <w:rPr>
                <w:sz w:val="24"/>
                <w:szCs w:val="24"/>
                <w:lang w:val="en" w:bidi="ar-EG"/>
              </w:rPr>
            </w:pPr>
            <w:r w:rsidRPr="00547CE5">
              <w:rPr>
                <w:sz w:val="24"/>
                <w:szCs w:val="24"/>
                <w:lang w:val="en" w:bidi="ar-EG"/>
              </w:rPr>
              <w:t>Management is responsible for designing a sound internal control system by implementing a risk management framework that enables the organization to achieve its strategic and operational objectives, as well as providing full support to auditors in implementing continuous auditing, and conducting continuous monitoring to continuously evaluate all elements and components of the internal control system in a continuous auditing environment.</w:t>
            </w:r>
          </w:p>
          <w:p w:rsidR="00547CE5" w:rsidRDefault="00547CE5" w:rsidP="00547CE5">
            <w:pPr>
              <w:pStyle w:val="a3"/>
              <w:numPr>
                <w:ilvl w:val="0"/>
                <w:numId w:val="29"/>
              </w:numPr>
              <w:tabs>
                <w:tab w:val="left" w:pos="2454"/>
              </w:tabs>
              <w:spacing w:before="120"/>
              <w:jc w:val="both"/>
              <w:rPr>
                <w:sz w:val="24"/>
                <w:szCs w:val="24"/>
                <w:lang w:val="en" w:bidi="ar-EG"/>
              </w:rPr>
            </w:pPr>
            <w:r w:rsidRPr="00547CE5">
              <w:rPr>
                <w:sz w:val="24"/>
                <w:szCs w:val="24"/>
                <w:lang w:val="en" w:bidi="ar-EG"/>
              </w:rPr>
              <w:t xml:space="preserve">The use of continuous auditing techniques contributes to enhancing the reliability of the enterprise resource planning (ERP) system by achieving integration between the various functions, systems, and departments within the organization. It also provides a competitive and strategic advantage for business establishments through its role in assisting management in performing its core functions of planning, coordination, control, and decision-making at the highest level of efficiency and effectiveness. </w:t>
            </w:r>
          </w:p>
          <w:p w:rsidR="00547CE5" w:rsidRDefault="00547CE5" w:rsidP="00547CE5">
            <w:pPr>
              <w:pStyle w:val="a3"/>
              <w:numPr>
                <w:ilvl w:val="0"/>
                <w:numId w:val="29"/>
              </w:numPr>
              <w:tabs>
                <w:tab w:val="left" w:pos="2454"/>
              </w:tabs>
              <w:spacing w:before="120"/>
              <w:jc w:val="both"/>
              <w:rPr>
                <w:sz w:val="24"/>
                <w:szCs w:val="24"/>
                <w:lang w:val="en" w:bidi="ar-EG"/>
              </w:rPr>
            </w:pPr>
            <w:r w:rsidRPr="00547CE5">
              <w:rPr>
                <w:sz w:val="24"/>
                <w:szCs w:val="24"/>
                <w:lang w:val="en" w:bidi="ar-EG"/>
              </w:rPr>
              <w:t>The use of continuous auditing techniques helps create a competitive advantage for organizations that implement the enterprise resource planning (ERP) system by providing relevant and reliable information that helps decision-makers reach sound decisions at the lowest cost and in the fastest possible time.</w:t>
            </w:r>
          </w:p>
          <w:p w:rsidR="00547CE5" w:rsidRDefault="00547CE5" w:rsidP="00547CE5">
            <w:pPr>
              <w:pStyle w:val="a3"/>
              <w:numPr>
                <w:ilvl w:val="0"/>
                <w:numId w:val="29"/>
              </w:numPr>
              <w:tabs>
                <w:tab w:val="left" w:pos="2454"/>
              </w:tabs>
              <w:spacing w:before="120"/>
              <w:jc w:val="both"/>
              <w:rPr>
                <w:sz w:val="24"/>
                <w:szCs w:val="24"/>
                <w:lang w:val="en" w:bidi="ar-EG"/>
              </w:rPr>
            </w:pPr>
            <w:r w:rsidRPr="00547CE5">
              <w:rPr>
                <w:sz w:val="24"/>
                <w:szCs w:val="24"/>
                <w:lang w:val="en" w:bidi="ar-EG"/>
              </w:rPr>
              <w:t>The use of continuous review techniques helps the Enterprise Resource Planning (ERP) system provide analytical data that aids decision-making, helps evaluate performance, identify weaknesses, and provides the necessary data to identify various alternatives to increase the effectiveness of the use of available resources and identify the departments and individuals responsible for achieving this at th</w:t>
            </w:r>
            <w:r>
              <w:rPr>
                <w:sz w:val="24"/>
                <w:szCs w:val="24"/>
                <w:lang w:val="en" w:bidi="ar-EG"/>
              </w:rPr>
              <w:t>e facility level.</w:t>
            </w:r>
          </w:p>
          <w:p w:rsidR="00547CE5" w:rsidRDefault="00547CE5" w:rsidP="00547CE5">
            <w:pPr>
              <w:pStyle w:val="a3"/>
              <w:numPr>
                <w:ilvl w:val="0"/>
                <w:numId w:val="29"/>
              </w:numPr>
              <w:tabs>
                <w:tab w:val="left" w:pos="2454"/>
              </w:tabs>
              <w:spacing w:before="120"/>
              <w:jc w:val="both"/>
              <w:rPr>
                <w:sz w:val="24"/>
                <w:szCs w:val="24"/>
                <w:lang w:val="en" w:bidi="ar-EG"/>
              </w:rPr>
            </w:pPr>
            <w:r w:rsidRPr="00547CE5">
              <w:rPr>
                <w:sz w:val="24"/>
                <w:szCs w:val="24"/>
                <w:lang w:val="en" w:bidi="ar-EG"/>
              </w:rPr>
              <w:t>The application of continuous review techniques in facilities that implement the Enterprise Resource Planning (ERP) system helps create an environment that allows for efficient and effective control of the facility.</w:t>
            </w:r>
          </w:p>
          <w:p w:rsidR="00880A61" w:rsidRDefault="00880A61" w:rsidP="00880A61">
            <w:pPr>
              <w:pStyle w:val="a3"/>
              <w:numPr>
                <w:ilvl w:val="0"/>
                <w:numId w:val="29"/>
              </w:numPr>
              <w:tabs>
                <w:tab w:val="left" w:pos="2454"/>
              </w:tabs>
              <w:spacing w:before="120"/>
              <w:jc w:val="both"/>
              <w:rPr>
                <w:sz w:val="24"/>
                <w:szCs w:val="24"/>
                <w:lang w:val="en" w:bidi="ar-EG"/>
              </w:rPr>
            </w:pPr>
            <w:r w:rsidRPr="00880A61">
              <w:rPr>
                <w:sz w:val="24"/>
                <w:szCs w:val="24"/>
                <w:lang w:val="en" w:bidi="ar-EG"/>
              </w:rPr>
              <w:t>The ultimate purpose of continuous review is to enhance the effectiveness and efficiency of internal audit in an ERP environment.</w:t>
            </w:r>
          </w:p>
          <w:p w:rsidR="00880A61" w:rsidRDefault="00880A61" w:rsidP="00880A61">
            <w:pPr>
              <w:tabs>
                <w:tab w:val="left" w:pos="2454"/>
              </w:tabs>
              <w:spacing w:before="120"/>
              <w:jc w:val="both"/>
              <w:rPr>
                <w:sz w:val="24"/>
                <w:szCs w:val="24"/>
                <w:lang w:val="en" w:bidi="ar-EG"/>
              </w:rPr>
            </w:pPr>
            <w:r w:rsidRPr="00880A61">
              <w:rPr>
                <w:b/>
                <w:bCs/>
                <w:sz w:val="24"/>
                <w:szCs w:val="24"/>
                <w:lang w:val="en" w:bidi="ar-EG"/>
              </w:rPr>
              <w:t xml:space="preserve"> Second: The results of the applied study</w:t>
            </w:r>
            <w:r w:rsidRPr="00880A61">
              <w:rPr>
                <w:sz w:val="24"/>
                <w:szCs w:val="24"/>
                <w:lang w:val="en" w:bidi="ar-EG"/>
              </w:rPr>
              <w:t xml:space="preserve">: </w:t>
            </w:r>
          </w:p>
          <w:p w:rsidR="00880A61" w:rsidRDefault="00880A61" w:rsidP="00880A61">
            <w:pPr>
              <w:pStyle w:val="a3"/>
              <w:numPr>
                <w:ilvl w:val="0"/>
                <w:numId w:val="30"/>
              </w:numPr>
              <w:tabs>
                <w:tab w:val="left" w:pos="2454"/>
              </w:tabs>
              <w:spacing w:before="120"/>
              <w:jc w:val="both"/>
              <w:rPr>
                <w:sz w:val="24"/>
                <w:szCs w:val="24"/>
                <w:lang w:val="en" w:bidi="ar-EG"/>
              </w:rPr>
            </w:pPr>
            <w:r w:rsidRPr="00880A61">
              <w:rPr>
                <w:sz w:val="24"/>
                <w:szCs w:val="24"/>
                <w:lang w:val="en" w:bidi="ar-EG"/>
              </w:rPr>
              <w:t xml:space="preserve">The Enterprise Resource Planning (ERP) system supported by continuous review has created a qualitative leap in internal and external integration to enhance the accounting information system of the study sample company, and provided the company’s management with an integrated vision of management applications for its internal and external activities, enabling it to make rational decisions. </w:t>
            </w:r>
          </w:p>
          <w:p w:rsidR="00DA4138" w:rsidRDefault="00880A61" w:rsidP="00880A61">
            <w:pPr>
              <w:pStyle w:val="a3"/>
              <w:numPr>
                <w:ilvl w:val="0"/>
                <w:numId w:val="30"/>
              </w:numPr>
              <w:tabs>
                <w:tab w:val="left" w:pos="2454"/>
              </w:tabs>
              <w:spacing w:before="120"/>
              <w:jc w:val="both"/>
              <w:rPr>
                <w:sz w:val="24"/>
                <w:szCs w:val="24"/>
                <w:lang w:val="en" w:bidi="ar-EG"/>
              </w:rPr>
            </w:pPr>
            <w:r w:rsidRPr="00880A61">
              <w:rPr>
                <w:sz w:val="24"/>
                <w:szCs w:val="24"/>
                <w:lang w:val="en" w:bidi="ar-EG"/>
              </w:rPr>
              <w:t>The Enterprise Resource Planning (ERP) system supported by continuous review works on the accounting system: automated and within a single database.</w:t>
            </w:r>
          </w:p>
          <w:p w:rsidR="00880A61" w:rsidRDefault="00880A61" w:rsidP="00880A61">
            <w:pPr>
              <w:pStyle w:val="a3"/>
              <w:numPr>
                <w:ilvl w:val="0"/>
                <w:numId w:val="30"/>
              </w:numPr>
              <w:tabs>
                <w:tab w:val="left" w:pos="2454"/>
              </w:tabs>
              <w:spacing w:before="120"/>
              <w:jc w:val="both"/>
              <w:rPr>
                <w:sz w:val="24"/>
                <w:szCs w:val="24"/>
                <w:lang w:val="en" w:bidi="ar-EG"/>
              </w:rPr>
            </w:pPr>
            <w:r w:rsidRPr="00880A61">
              <w:rPr>
                <w:sz w:val="24"/>
                <w:szCs w:val="24"/>
                <w:lang w:val="en" w:bidi="ar-EG"/>
              </w:rPr>
              <w:t xml:space="preserve"> The economic unit resource planning system supported by continuous review has a strong correlation with the accuracy of financial reporting, as the accuracy of financial reporting for the study sample company rose to (161) after it was (677) before using the system, which will lead to the accuracy of accounting information, and contributed to reducing the degree of doubt and uncertainty of the manufacturer or decision maker.</w:t>
            </w:r>
          </w:p>
          <w:p w:rsidR="00DA4138" w:rsidRDefault="00880A61" w:rsidP="00880A61">
            <w:pPr>
              <w:pStyle w:val="a3"/>
              <w:numPr>
                <w:ilvl w:val="0"/>
                <w:numId w:val="30"/>
              </w:numPr>
              <w:tabs>
                <w:tab w:val="left" w:pos="2454"/>
              </w:tabs>
              <w:spacing w:before="120"/>
              <w:jc w:val="both"/>
              <w:rPr>
                <w:sz w:val="24"/>
                <w:szCs w:val="24"/>
                <w:lang w:val="en" w:bidi="ar-EG"/>
              </w:rPr>
            </w:pPr>
            <w:r>
              <w:rPr>
                <w:sz w:val="24"/>
                <w:szCs w:val="24"/>
                <w:lang w:val="en" w:bidi="ar-EG"/>
              </w:rPr>
              <w:t xml:space="preserve"> </w:t>
            </w:r>
            <w:r w:rsidRPr="00880A61">
              <w:rPr>
                <w:sz w:val="24"/>
                <w:szCs w:val="24"/>
                <w:lang w:val="en" w:bidi="ar-EG"/>
              </w:rPr>
              <w:t xml:space="preserve">The Enterprise Resource Planning (ERP) system supported by continuous review techniques helps achieve effectiveness | by highlighting activities that do not add value and aspects of waste, and the negative effects of any activity on other activities, which helps eliminate negative effects and thus reduce costs at the product level and at the facility level, and it also helps to Rationalizing the pricing process by providing this </w:t>
            </w:r>
            <w:r w:rsidRPr="00880A61">
              <w:rPr>
                <w:sz w:val="24"/>
                <w:szCs w:val="24"/>
                <w:lang w:val="en" w:bidi="ar-EG"/>
              </w:rPr>
              <w:lastRenderedPageBreak/>
              <w:t xml:space="preserve">data with greater accuracy and speed, in light of the database it provides, in addition to providing the necessary flexibility and speed | Reviewing the pricing process in light of the internal conditions of the facility and its external environment represented by competitors and official bodies influencing the pricing process, in order to achieve a rapid response to these variables. </w:t>
            </w:r>
          </w:p>
          <w:p w:rsidR="00880A61" w:rsidRDefault="00880A61" w:rsidP="00880A61">
            <w:pPr>
              <w:pStyle w:val="a3"/>
              <w:numPr>
                <w:ilvl w:val="0"/>
                <w:numId w:val="30"/>
              </w:numPr>
              <w:tabs>
                <w:tab w:val="left" w:pos="2454"/>
              </w:tabs>
              <w:spacing w:before="120"/>
              <w:jc w:val="both"/>
              <w:rPr>
                <w:sz w:val="24"/>
                <w:szCs w:val="24"/>
                <w:lang w:val="en" w:bidi="ar-EG"/>
              </w:rPr>
            </w:pPr>
            <w:r w:rsidRPr="00880A61">
              <w:rPr>
                <w:sz w:val="24"/>
                <w:szCs w:val="24"/>
                <w:lang w:val="en" w:bidi="ar-EG"/>
              </w:rPr>
              <w:t xml:space="preserve">An enterprise resource planning (ERP) system supported by continuous review techniques helps in preparing budgets by providing a database at the facility and external market level. It also helps in preparing various budgets quickly and accurately, with a quick response to any unexpected variables. </w:t>
            </w:r>
          </w:p>
          <w:p w:rsidR="00880A61" w:rsidRDefault="00880A61" w:rsidP="00880A61">
            <w:pPr>
              <w:pStyle w:val="a3"/>
              <w:numPr>
                <w:ilvl w:val="0"/>
                <w:numId w:val="30"/>
              </w:numPr>
              <w:tabs>
                <w:tab w:val="left" w:pos="2454"/>
              </w:tabs>
              <w:spacing w:before="120"/>
              <w:jc w:val="both"/>
              <w:rPr>
                <w:sz w:val="24"/>
                <w:szCs w:val="24"/>
                <w:lang w:val="en" w:bidi="ar-EG"/>
              </w:rPr>
            </w:pPr>
            <w:r w:rsidRPr="00880A61">
              <w:rPr>
                <w:sz w:val="24"/>
                <w:szCs w:val="24"/>
                <w:lang w:val="en" w:bidi="ar-EG"/>
              </w:rPr>
              <w:t>An enterprise resource planning (ERP) system supported by continuous review techniques helps in providing a database with speed and accuracy, which contributes significantly to assisting the decision maker in developing various alternatives, evaluating these alternatives, and choosing the best in pursuit of the goal.</w:t>
            </w:r>
          </w:p>
          <w:p w:rsidR="00DE28B0" w:rsidRPr="00880A61" w:rsidRDefault="00DE28B0" w:rsidP="00DE28B0">
            <w:pPr>
              <w:pStyle w:val="a3"/>
              <w:numPr>
                <w:ilvl w:val="0"/>
                <w:numId w:val="30"/>
              </w:numPr>
              <w:tabs>
                <w:tab w:val="left" w:pos="2454"/>
              </w:tabs>
              <w:spacing w:before="120"/>
              <w:jc w:val="both"/>
              <w:rPr>
                <w:sz w:val="24"/>
                <w:szCs w:val="24"/>
                <w:lang w:val="en" w:bidi="ar-EG"/>
              </w:rPr>
            </w:pPr>
            <w:r w:rsidRPr="00DE28B0">
              <w:rPr>
                <w:sz w:val="24"/>
                <w:szCs w:val="24"/>
                <w:lang w:val="en" w:bidi="ar-EG"/>
              </w:rPr>
              <w:t>The ERP system, supported by continuous review techniques, coordinates between departments and activities by providing data quickly and in detail, which helps all departments coordinate and provide a clear vision for all departments about the available capabilities of each one of them. The database and its classification provide a way that helps in the ease, speed and accuracy of the data needed to compare budget estimates with the results of actual performance, as this can be achieved in short periods of time, and then discover deviations at the appropriate time, with the speed of correcting or developing them for the benefit of the facility.</w:t>
            </w:r>
          </w:p>
          <w:p w:rsidR="001169FC" w:rsidRPr="00851353" w:rsidRDefault="001169FC" w:rsidP="008A1E2F">
            <w:pPr>
              <w:pStyle w:val="a3"/>
              <w:tabs>
                <w:tab w:val="left" w:pos="2454"/>
              </w:tabs>
              <w:spacing w:before="120"/>
              <w:ind w:left="360"/>
              <w:jc w:val="both"/>
              <w:rPr>
                <w:sz w:val="24"/>
                <w:szCs w:val="24"/>
                <w:lang w:bidi="ar-EG"/>
              </w:rPr>
            </w:pPr>
          </w:p>
        </w:tc>
      </w:tr>
    </w:tbl>
    <w:p w:rsidR="00851353" w:rsidRPr="00851353" w:rsidRDefault="00851353" w:rsidP="00851353">
      <w:pPr>
        <w:bidi/>
        <w:spacing w:line="360" w:lineRule="auto"/>
        <w:jc w:val="both"/>
        <w:rPr>
          <w:rFonts w:asciiTheme="majorBidi" w:hAnsiTheme="majorBidi" w:cstheme="majorBidi" w:hint="cs"/>
          <w:sz w:val="28"/>
          <w:szCs w:val="28"/>
        </w:rPr>
      </w:pPr>
      <w:bookmarkStart w:id="0" w:name="_GoBack"/>
      <w:bookmarkEnd w:id="0"/>
    </w:p>
    <w:sectPr w:rsidR="00851353" w:rsidRPr="00851353" w:rsidSect="00B9122D">
      <w:footerReference w:type="default" r:id="rId8"/>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CD" w:rsidRDefault="00FC7ACD" w:rsidP="00857824">
      <w:pPr>
        <w:spacing w:line="240" w:lineRule="auto"/>
      </w:pPr>
      <w:r>
        <w:separator/>
      </w:r>
    </w:p>
  </w:endnote>
  <w:endnote w:type="continuationSeparator" w:id="0">
    <w:p w:rsidR="00FC7ACD" w:rsidRDefault="00FC7ACD" w:rsidP="00857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03244"/>
      <w:docPartObj>
        <w:docPartGallery w:val="Page Numbers (Bottom of Page)"/>
        <w:docPartUnique/>
      </w:docPartObj>
    </w:sdtPr>
    <w:sdtEndPr/>
    <w:sdtContent>
      <w:p w:rsidR="000C507C" w:rsidRDefault="000C507C">
        <w:pPr>
          <w:pStyle w:val="a8"/>
          <w:jc w:val="center"/>
        </w:pPr>
        <w:r>
          <w:fldChar w:fldCharType="begin"/>
        </w:r>
        <w:r>
          <w:instrText xml:space="preserve"> PAGE   \* MERGEFORMAT </w:instrText>
        </w:r>
        <w:r>
          <w:fldChar w:fldCharType="separate"/>
        </w:r>
        <w:r w:rsidR="007E6E09">
          <w:rPr>
            <w:noProof/>
          </w:rPr>
          <w:t>10</w:t>
        </w:r>
        <w:r>
          <w:rPr>
            <w:noProof/>
          </w:rPr>
          <w:fldChar w:fldCharType="end"/>
        </w:r>
      </w:p>
    </w:sdtContent>
  </w:sdt>
  <w:p w:rsidR="000C507C" w:rsidRDefault="000C50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CD" w:rsidRDefault="00FC7ACD" w:rsidP="00857824">
      <w:pPr>
        <w:spacing w:line="240" w:lineRule="auto"/>
      </w:pPr>
      <w:r>
        <w:separator/>
      </w:r>
    </w:p>
  </w:footnote>
  <w:footnote w:type="continuationSeparator" w:id="0">
    <w:p w:rsidR="00FC7ACD" w:rsidRDefault="00FC7ACD" w:rsidP="008578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326D"/>
    <w:multiLevelType w:val="hybridMultilevel"/>
    <w:tmpl w:val="8C26F5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584B59"/>
    <w:multiLevelType w:val="hybridMultilevel"/>
    <w:tmpl w:val="D354EA18"/>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9F53960"/>
    <w:multiLevelType w:val="hybridMultilevel"/>
    <w:tmpl w:val="8E0AB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269D6"/>
    <w:multiLevelType w:val="hybridMultilevel"/>
    <w:tmpl w:val="2E921C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BD5608E"/>
    <w:multiLevelType w:val="hybridMultilevel"/>
    <w:tmpl w:val="3914426E"/>
    <w:lvl w:ilvl="0" w:tplc="C1765D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0481D0B"/>
    <w:multiLevelType w:val="hybridMultilevel"/>
    <w:tmpl w:val="ECDC77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637043"/>
    <w:multiLevelType w:val="hybridMultilevel"/>
    <w:tmpl w:val="220CA7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D11068"/>
    <w:multiLevelType w:val="hybridMultilevel"/>
    <w:tmpl w:val="0F14E3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5E1B22"/>
    <w:multiLevelType w:val="hybridMultilevel"/>
    <w:tmpl w:val="3AEAB5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A42CA7"/>
    <w:multiLevelType w:val="hybridMultilevel"/>
    <w:tmpl w:val="39C6D402"/>
    <w:lvl w:ilvl="0" w:tplc="DD908C8A">
      <w:start w:val="1"/>
      <w:numFmt w:val="arabicAbjad"/>
      <w:lvlText w:val="%1-"/>
      <w:lvlJc w:val="left"/>
      <w:pPr>
        <w:ind w:left="720" w:hanging="360"/>
      </w:pPr>
      <w:rPr>
        <w:rFonts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F47C73"/>
    <w:multiLevelType w:val="hybridMultilevel"/>
    <w:tmpl w:val="5186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04A3B"/>
    <w:multiLevelType w:val="hybridMultilevel"/>
    <w:tmpl w:val="0B2015E6"/>
    <w:lvl w:ilvl="0" w:tplc="DD908C8A">
      <w:start w:val="1"/>
      <w:numFmt w:val="arabicAbjad"/>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1DD72E7"/>
    <w:multiLevelType w:val="hybridMultilevel"/>
    <w:tmpl w:val="A93E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66540"/>
    <w:multiLevelType w:val="hybridMultilevel"/>
    <w:tmpl w:val="1152E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42094B"/>
    <w:multiLevelType w:val="hybridMultilevel"/>
    <w:tmpl w:val="92F07CD2"/>
    <w:lvl w:ilvl="0" w:tplc="1466DFB4">
      <w:start w:val="1"/>
      <w:numFmt w:val="decimal"/>
      <w:lvlText w:val="%1-"/>
      <w:lvlJc w:val="left"/>
      <w:pPr>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A92BE3"/>
    <w:multiLevelType w:val="hybridMultilevel"/>
    <w:tmpl w:val="D3B0A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576F30"/>
    <w:multiLevelType w:val="hybridMultilevel"/>
    <w:tmpl w:val="C9AC3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6412D3"/>
    <w:multiLevelType w:val="hybridMultilevel"/>
    <w:tmpl w:val="CCFEE0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75A7284"/>
    <w:multiLevelType w:val="hybridMultilevel"/>
    <w:tmpl w:val="47C85986"/>
    <w:lvl w:ilvl="0" w:tplc="5EA66C2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1635A"/>
    <w:multiLevelType w:val="hybridMultilevel"/>
    <w:tmpl w:val="09705418"/>
    <w:lvl w:ilvl="0" w:tplc="AC027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15E64"/>
    <w:multiLevelType w:val="hybridMultilevel"/>
    <w:tmpl w:val="CCD83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AC45F16"/>
    <w:multiLevelType w:val="hybridMultilevel"/>
    <w:tmpl w:val="E41A7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0C59BD"/>
    <w:multiLevelType w:val="hybridMultilevel"/>
    <w:tmpl w:val="F97A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61C36"/>
    <w:multiLevelType w:val="hybridMultilevel"/>
    <w:tmpl w:val="BB5A1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8A2559D"/>
    <w:multiLevelType w:val="hybridMultilevel"/>
    <w:tmpl w:val="83665D10"/>
    <w:lvl w:ilvl="0" w:tplc="0409000D">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nsid w:val="6BB82E5D"/>
    <w:multiLevelType w:val="hybridMultilevel"/>
    <w:tmpl w:val="EC5ACC7E"/>
    <w:lvl w:ilvl="0" w:tplc="04090011">
      <w:start w:val="1"/>
      <w:numFmt w:val="decimal"/>
      <w:lvlText w:val="%1)"/>
      <w:lvlJc w:val="left"/>
      <w:pPr>
        <w:ind w:left="360" w:hanging="360"/>
      </w:pPr>
    </w:lvl>
    <w:lvl w:ilvl="1" w:tplc="BCF0C94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971096"/>
    <w:multiLevelType w:val="hybridMultilevel"/>
    <w:tmpl w:val="192C1D6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72B42495"/>
    <w:multiLevelType w:val="hybridMultilevel"/>
    <w:tmpl w:val="110A0A0E"/>
    <w:styleLink w:val="1612"/>
    <w:lvl w:ilvl="0" w:tplc="FF4EF1D4">
      <w:start w:val="1"/>
      <w:numFmt w:val="decimal"/>
      <w:lvlText w:val="%1-"/>
      <w:lvlJc w:val="left"/>
      <w:pPr>
        <w:ind w:left="720" w:hanging="360"/>
      </w:pPr>
      <w:rPr>
        <w:rFonts w:hint="default"/>
        <w:b/>
        <w:bCs w:val="0"/>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BF6A1D"/>
    <w:multiLevelType w:val="hybridMultilevel"/>
    <w:tmpl w:val="3C9A4BF8"/>
    <w:lvl w:ilvl="0" w:tplc="04090015">
      <w:start w:val="1"/>
      <w:numFmt w:val="upp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9">
    <w:nsid w:val="76BF4ABB"/>
    <w:multiLevelType w:val="hybridMultilevel"/>
    <w:tmpl w:val="33D8732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8B48A3"/>
    <w:multiLevelType w:val="hybridMultilevel"/>
    <w:tmpl w:val="59E40ED8"/>
    <w:lvl w:ilvl="0" w:tplc="D3E801AE">
      <w:start w:val="1"/>
      <w:numFmt w:val="bullet"/>
      <w:lvlText w:val=""/>
      <w:lvlJc w:val="left"/>
      <w:pPr>
        <w:ind w:left="360" w:hanging="360"/>
      </w:pPr>
      <w:rPr>
        <w:rFonts w:ascii="Wingdings" w:hAnsi="Wingdings"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7"/>
  </w:num>
  <w:num w:numId="3">
    <w:abstractNumId w:val="7"/>
  </w:num>
  <w:num w:numId="4">
    <w:abstractNumId w:val="5"/>
  </w:num>
  <w:num w:numId="5">
    <w:abstractNumId w:val="17"/>
  </w:num>
  <w:num w:numId="6">
    <w:abstractNumId w:val="9"/>
  </w:num>
  <w:num w:numId="7">
    <w:abstractNumId w:val="25"/>
  </w:num>
  <w:num w:numId="8">
    <w:abstractNumId w:val="0"/>
  </w:num>
  <w:num w:numId="9">
    <w:abstractNumId w:val="1"/>
  </w:num>
  <w:num w:numId="10">
    <w:abstractNumId w:val="16"/>
  </w:num>
  <w:num w:numId="11">
    <w:abstractNumId w:val="2"/>
  </w:num>
  <w:num w:numId="12">
    <w:abstractNumId w:val="13"/>
  </w:num>
  <w:num w:numId="13">
    <w:abstractNumId w:val="28"/>
  </w:num>
  <w:num w:numId="14">
    <w:abstractNumId w:val="4"/>
  </w:num>
  <w:num w:numId="15">
    <w:abstractNumId w:val="10"/>
  </w:num>
  <w:num w:numId="16">
    <w:abstractNumId w:val="20"/>
  </w:num>
  <w:num w:numId="17">
    <w:abstractNumId w:val="18"/>
  </w:num>
  <w:num w:numId="18">
    <w:abstractNumId w:val="11"/>
  </w:num>
  <w:num w:numId="19">
    <w:abstractNumId w:val="8"/>
  </w:num>
  <w:num w:numId="20">
    <w:abstractNumId w:val="6"/>
  </w:num>
  <w:num w:numId="21">
    <w:abstractNumId w:val="3"/>
  </w:num>
  <w:num w:numId="22">
    <w:abstractNumId w:val="26"/>
  </w:num>
  <w:num w:numId="23">
    <w:abstractNumId w:val="29"/>
  </w:num>
  <w:num w:numId="24">
    <w:abstractNumId w:val="3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1"/>
  </w:num>
  <w:num w:numId="28">
    <w:abstractNumId w:val="24"/>
  </w:num>
  <w:num w:numId="29">
    <w:abstractNumId w:val="22"/>
  </w:num>
  <w:num w:numId="30">
    <w:abstractNumId w:val="12"/>
  </w:num>
  <w:num w:numId="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B4"/>
    <w:rsid w:val="000009A4"/>
    <w:rsid w:val="00001EDA"/>
    <w:rsid w:val="00005A19"/>
    <w:rsid w:val="000130AC"/>
    <w:rsid w:val="000131EE"/>
    <w:rsid w:val="00013931"/>
    <w:rsid w:val="0001438C"/>
    <w:rsid w:val="0001502F"/>
    <w:rsid w:val="000155D7"/>
    <w:rsid w:val="0001786F"/>
    <w:rsid w:val="00017DB5"/>
    <w:rsid w:val="000208AE"/>
    <w:rsid w:val="00020989"/>
    <w:rsid w:val="00021431"/>
    <w:rsid w:val="00021C2B"/>
    <w:rsid w:val="000229BA"/>
    <w:rsid w:val="00023160"/>
    <w:rsid w:val="00024442"/>
    <w:rsid w:val="00024833"/>
    <w:rsid w:val="00024A0B"/>
    <w:rsid w:val="00024C83"/>
    <w:rsid w:val="00025831"/>
    <w:rsid w:val="00025C83"/>
    <w:rsid w:val="00026531"/>
    <w:rsid w:val="00026D9C"/>
    <w:rsid w:val="0002702B"/>
    <w:rsid w:val="000277FA"/>
    <w:rsid w:val="00030D10"/>
    <w:rsid w:val="00030ED5"/>
    <w:rsid w:val="00030FDF"/>
    <w:rsid w:val="00031B1C"/>
    <w:rsid w:val="00032AD1"/>
    <w:rsid w:val="00033B5E"/>
    <w:rsid w:val="00035662"/>
    <w:rsid w:val="000369B6"/>
    <w:rsid w:val="00037ABB"/>
    <w:rsid w:val="00040526"/>
    <w:rsid w:val="000406C8"/>
    <w:rsid w:val="00040F8D"/>
    <w:rsid w:val="00041192"/>
    <w:rsid w:val="000427B2"/>
    <w:rsid w:val="00043353"/>
    <w:rsid w:val="00045707"/>
    <w:rsid w:val="00046617"/>
    <w:rsid w:val="00046B3D"/>
    <w:rsid w:val="00047317"/>
    <w:rsid w:val="00051FAA"/>
    <w:rsid w:val="0005295C"/>
    <w:rsid w:val="000534AF"/>
    <w:rsid w:val="00054455"/>
    <w:rsid w:val="000545C7"/>
    <w:rsid w:val="000568B5"/>
    <w:rsid w:val="00056D7E"/>
    <w:rsid w:val="000575AD"/>
    <w:rsid w:val="00060182"/>
    <w:rsid w:val="00060F53"/>
    <w:rsid w:val="0006123E"/>
    <w:rsid w:val="000621E8"/>
    <w:rsid w:val="00062912"/>
    <w:rsid w:val="000637D9"/>
    <w:rsid w:val="00064DAF"/>
    <w:rsid w:val="000665F1"/>
    <w:rsid w:val="000673C4"/>
    <w:rsid w:val="000673EC"/>
    <w:rsid w:val="0006767D"/>
    <w:rsid w:val="00070C73"/>
    <w:rsid w:val="00071245"/>
    <w:rsid w:val="00074693"/>
    <w:rsid w:val="00074920"/>
    <w:rsid w:val="000766DD"/>
    <w:rsid w:val="00077D6B"/>
    <w:rsid w:val="000805E5"/>
    <w:rsid w:val="00080C4E"/>
    <w:rsid w:val="00082255"/>
    <w:rsid w:val="0008267D"/>
    <w:rsid w:val="00084AA2"/>
    <w:rsid w:val="0008730B"/>
    <w:rsid w:val="00087754"/>
    <w:rsid w:val="0009046D"/>
    <w:rsid w:val="000904D2"/>
    <w:rsid w:val="00092BD8"/>
    <w:rsid w:val="00092D84"/>
    <w:rsid w:val="00094114"/>
    <w:rsid w:val="00094F74"/>
    <w:rsid w:val="0009518B"/>
    <w:rsid w:val="000A0A14"/>
    <w:rsid w:val="000A22A2"/>
    <w:rsid w:val="000A2798"/>
    <w:rsid w:val="000A297C"/>
    <w:rsid w:val="000A2F42"/>
    <w:rsid w:val="000A320F"/>
    <w:rsid w:val="000A5B53"/>
    <w:rsid w:val="000A7725"/>
    <w:rsid w:val="000B073D"/>
    <w:rsid w:val="000B0877"/>
    <w:rsid w:val="000B13C4"/>
    <w:rsid w:val="000B1D92"/>
    <w:rsid w:val="000B1DE3"/>
    <w:rsid w:val="000B39F3"/>
    <w:rsid w:val="000B46BE"/>
    <w:rsid w:val="000B49E8"/>
    <w:rsid w:val="000B4F3A"/>
    <w:rsid w:val="000B53E3"/>
    <w:rsid w:val="000B66D3"/>
    <w:rsid w:val="000B6894"/>
    <w:rsid w:val="000C0C37"/>
    <w:rsid w:val="000C3049"/>
    <w:rsid w:val="000C3866"/>
    <w:rsid w:val="000C3930"/>
    <w:rsid w:val="000C507C"/>
    <w:rsid w:val="000C5246"/>
    <w:rsid w:val="000C7D2F"/>
    <w:rsid w:val="000D091A"/>
    <w:rsid w:val="000D0C9C"/>
    <w:rsid w:val="000D1406"/>
    <w:rsid w:val="000D2AFB"/>
    <w:rsid w:val="000D345F"/>
    <w:rsid w:val="000D3A01"/>
    <w:rsid w:val="000D3CEF"/>
    <w:rsid w:val="000D3EDF"/>
    <w:rsid w:val="000D5EEA"/>
    <w:rsid w:val="000D606D"/>
    <w:rsid w:val="000D68E6"/>
    <w:rsid w:val="000D7766"/>
    <w:rsid w:val="000D779A"/>
    <w:rsid w:val="000D7BEC"/>
    <w:rsid w:val="000E2C7B"/>
    <w:rsid w:val="000E4735"/>
    <w:rsid w:val="000E489F"/>
    <w:rsid w:val="000E53B8"/>
    <w:rsid w:val="000E5451"/>
    <w:rsid w:val="000E5709"/>
    <w:rsid w:val="000E5F69"/>
    <w:rsid w:val="000E5FC4"/>
    <w:rsid w:val="000E67A0"/>
    <w:rsid w:val="000E6FFF"/>
    <w:rsid w:val="000F0EDC"/>
    <w:rsid w:val="000F100B"/>
    <w:rsid w:val="000F113B"/>
    <w:rsid w:val="000F2FF1"/>
    <w:rsid w:val="000F3233"/>
    <w:rsid w:val="000F3DB9"/>
    <w:rsid w:val="000F3FF6"/>
    <w:rsid w:val="000F459D"/>
    <w:rsid w:val="000F4E12"/>
    <w:rsid w:val="000F5571"/>
    <w:rsid w:val="000F614D"/>
    <w:rsid w:val="000F6982"/>
    <w:rsid w:val="000F6B9F"/>
    <w:rsid w:val="000F720E"/>
    <w:rsid w:val="00100B4C"/>
    <w:rsid w:val="001013C2"/>
    <w:rsid w:val="00101965"/>
    <w:rsid w:val="001032AA"/>
    <w:rsid w:val="00103462"/>
    <w:rsid w:val="0010393C"/>
    <w:rsid w:val="00104066"/>
    <w:rsid w:val="0010420A"/>
    <w:rsid w:val="00104BA1"/>
    <w:rsid w:val="00104DB4"/>
    <w:rsid w:val="001055F0"/>
    <w:rsid w:val="00105D5F"/>
    <w:rsid w:val="00107E7F"/>
    <w:rsid w:val="00110435"/>
    <w:rsid w:val="001104C6"/>
    <w:rsid w:val="00110E85"/>
    <w:rsid w:val="00111060"/>
    <w:rsid w:val="00113603"/>
    <w:rsid w:val="00114310"/>
    <w:rsid w:val="00114C05"/>
    <w:rsid w:val="00114D3D"/>
    <w:rsid w:val="00116521"/>
    <w:rsid w:val="001169FC"/>
    <w:rsid w:val="00120A13"/>
    <w:rsid w:val="00121948"/>
    <w:rsid w:val="00121AC7"/>
    <w:rsid w:val="001220B7"/>
    <w:rsid w:val="001225FA"/>
    <w:rsid w:val="001226F0"/>
    <w:rsid w:val="00122DEE"/>
    <w:rsid w:val="001232B0"/>
    <w:rsid w:val="001251E8"/>
    <w:rsid w:val="00126101"/>
    <w:rsid w:val="00126EBE"/>
    <w:rsid w:val="001301E0"/>
    <w:rsid w:val="001315BD"/>
    <w:rsid w:val="00131C02"/>
    <w:rsid w:val="00132942"/>
    <w:rsid w:val="00132E82"/>
    <w:rsid w:val="0013407F"/>
    <w:rsid w:val="00134154"/>
    <w:rsid w:val="00134250"/>
    <w:rsid w:val="001343A1"/>
    <w:rsid w:val="00134814"/>
    <w:rsid w:val="00134CCF"/>
    <w:rsid w:val="0013589C"/>
    <w:rsid w:val="00135D61"/>
    <w:rsid w:val="001411DE"/>
    <w:rsid w:val="001414CD"/>
    <w:rsid w:val="0014236F"/>
    <w:rsid w:val="001425BF"/>
    <w:rsid w:val="0014442A"/>
    <w:rsid w:val="00144860"/>
    <w:rsid w:val="00145513"/>
    <w:rsid w:val="0014576B"/>
    <w:rsid w:val="001461E6"/>
    <w:rsid w:val="001467FC"/>
    <w:rsid w:val="001468FD"/>
    <w:rsid w:val="0014704E"/>
    <w:rsid w:val="001473F3"/>
    <w:rsid w:val="001508AE"/>
    <w:rsid w:val="0015145C"/>
    <w:rsid w:val="001515D0"/>
    <w:rsid w:val="00151A8B"/>
    <w:rsid w:val="00151BB2"/>
    <w:rsid w:val="00151D87"/>
    <w:rsid w:val="001539D6"/>
    <w:rsid w:val="001543BF"/>
    <w:rsid w:val="0015496A"/>
    <w:rsid w:val="00155CEC"/>
    <w:rsid w:val="00156BED"/>
    <w:rsid w:val="00157AD3"/>
    <w:rsid w:val="001606E1"/>
    <w:rsid w:val="00161EB0"/>
    <w:rsid w:val="001620E0"/>
    <w:rsid w:val="00162A85"/>
    <w:rsid w:val="00163477"/>
    <w:rsid w:val="001636BC"/>
    <w:rsid w:val="00163CDD"/>
    <w:rsid w:val="00163FAC"/>
    <w:rsid w:val="001645F3"/>
    <w:rsid w:val="00167657"/>
    <w:rsid w:val="00167896"/>
    <w:rsid w:val="00167C6B"/>
    <w:rsid w:val="0017063D"/>
    <w:rsid w:val="00170672"/>
    <w:rsid w:val="001711BC"/>
    <w:rsid w:val="0017263E"/>
    <w:rsid w:val="001733A5"/>
    <w:rsid w:val="00173675"/>
    <w:rsid w:val="00174A8B"/>
    <w:rsid w:val="00174B6F"/>
    <w:rsid w:val="00175CA7"/>
    <w:rsid w:val="00175CC1"/>
    <w:rsid w:val="00176B52"/>
    <w:rsid w:val="00176D34"/>
    <w:rsid w:val="0018068D"/>
    <w:rsid w:val="0018107A"/>
    <w:rsid w:val="00181181"/>
    <w:rsid w:val="0018164C"/>
    <w:rsid w:val="00181967"/>
    <w:rsid w:val="00185AD8"/>
    <w:rsid w:val="0018664F"/>
    <w:rsid w:val="00186716"/>
    <w:rsid w:val="00186C00"/>
    <w:rsid w:val="001871BC"/>
    <w:rsid w:val="0019089E"/>
    <w:rsid w:val="00192AAA"/>
    <w:rsid w:val="001935AB"/>
    <w:rsid w:val="00193D6A"/>
    <w:rsid w:val="001946A9"/>
    <w:rsid w:val="00196383"/>
    <w:rsid w:val="00196AF2"/>
    <w:rsid w:val="00197275"/>
    <w:rsid w:val="001974C3"/>
    <w:rsid w:val="001A058C"/>
    <w:rsid w:val="001A1BAF"/>
    <w:rsid w:val="001A1EDC"/>
    <w:rsid w:val="001A1F25"/>
    <w:rsid w:val="001A2992"/>
    <w:rsid w:val="001A309C"/>
    <w:rsid w:val="001A39A8"/>
    <w:rsid w:val="001A3A2C"/>
    <w:rsid w:val="001A3A43"/>
    <w:rsid w:val="001A3B5C"/>
    <w:rsid w:val="001A4129"/>
    <w:rsid w:val="001A4406"/>
    <w:rsid w:val="001A4527"/>
    <w:rsid w:val="001A4967"/>
    <w:rsid w:val="001A5454"/>
    <w:rsid w:val="001A6656"/>
    <w:rsid w:val="001A6BCA"/>
    <w:rsid w:val="001A6F06"/>
    <w:rsid w:val="001A6FF7"/>
    <w:rsid w:val="001A7943"/>
    <w:rsid w:val="001A7FBF"/>
    <w:rsid w:val="001B0D5F"/>
    <w:rsid w:val="001B17EF"/>
    <w:rsid w:val="001B239E"/>
    <w:rsid w:val="001B3B00"/>
    <w:rsid w:val="001B4D36"/>
    <w:rsid w:val="001B51AB"/>
    <w:rsid w:val="001B5959"/>
    <w:rsid w:val="001B63E0"/>
    <w:rsid w:val="001B692D"/>
    <w:rsid w:val="001B7A09"/>
    <w:rsid w:val="001C0827"/>
    <w:rsid w:val="001C1533"/>
    <w:rsid w:val="001C244A"/>
    <w:rsid w:val="001C2FDF"/>
    <w:rsid w:val="001C344D"/>
    <w:rsid w:val="001C41A3"/>
    <w:rsid w:val="001C4521"/>
    <w:rsid w:val="001C45E3"/>
    <w:rsid w:val="001C48E8"/>
    <w:rsid w:val="001C4E0C"/>
    <w:rsid w:val="001C52F6"/>
    <w:rsid w:val="001C59B6"/>
    <w:rsid w:val="001C5D19"/>
    <w:rsid w:val="001C75F9"/>
    <w:rsid w:val="001C7AE3"/>
    <w:rsid w:val="001D1659"/>
    <w:rsid w:val="001D1BEE"/>
    <w:rsid w:val="001D25A5"/>
    <w:rsid w:val="001D4751"/>
    <w:rsid w:val="001D62FC"/>
    <w:rsid w:val="001D7264"/>
    <w:rsid w:val="001E0D7D"/>
    <w:rsid w:val="001E11CB"/>
    <w:rsid w:val="001E12E0"/>
    <w:rsid w:val="001E2EC8"/>
    <w:rsid w:val="001E327A"/>
    <w:rsid w:val="001E7290"/>
    <w:rsid w:val="001E76D5"/>
    <w:rsid w:val="001F0B42"/>
    <w:rsid w:val="001F14DA"/>
    <w:rsid w:val="001F1FBE"/>
    <w:rsid w:val="001F2AF6"/>
    <w:rsid w:val="001F5131"/>
    <w:rsid w:val="001F5339"/>
    <w:rsid w:val="001F592D"/>
    <w:rsid w:val="001F6C19"/>
    <w:rsid w:val="001F6D1F"/>
    <w:rsid w:val="001F700D"/>
    <w:rsid w:val="00200228"/>
    <w:rsid w:val="00200684"/>
    <w:rsid w:val="00201192"/>
    <w:rsid w:val="00202B4C"/>
    <w:rsid w:val="00202BAE"/>
    <w:rsid w:val="0020362B"/>
    <w:rsid w:val="002037D0"/>
    <w:rsid w:val="00204123"/>
    <w:rsid w:val="0020498E"/>
    <w:rsid w:val="0020691A"/>
    <w:rsid w:val="00207873"/>
    <w:rsid w:val="00211098"/>
    <w:rsid w:val="002116F8"/>
    <w:rsid w:val="0021206E"/>
    <w:rsid w:val="002120B2"/>
    <w:rsid w:val="00213016"/>
    <w:rsid w:val="00213218"/>
    <w:rsid w:val="00213337"/>
    <w:rsid w:val="00213581"/>
    <w:rsid w:val="00213671"/>
    <w:rsid w:val="00213CF4"/>
    <w:rsid w:val="00214665"/>
    <w:rsid w:val="00215488"/>
    <w:rsid w:val="00215BF5"/>
    <w:rsid w:val="00215E9C"/>
    <w:rsid w:val="00215F49"/>
    <w:rsid w:val="00216839"/>
    <w:rsid w:val="00217358"/>
    <w:rsid w:val="00217FB8"/>
    <w:rsid w:val="00222DCA"/>
    <w:rsid w:val="002235EE"/>
    <w:rsid w:val="00223607"/>
    <w:rsid w:val="00223CE7"/>
    <w:rsid w:val="00224625"/>
    <w:rsid w:val="00224767"/>
    <w:rsid w:val="002264DA"/>
    <w:rsid w:val="00227790"/>
    <w:rsid w:val="002302D2"/>
    <w:rsid w:val="0023084C"/>
    <w:rsid w:val="00230E1E"/>
    <w:rsid w:val="002330E0"/>
    <w:rsid w:val="00233A23"/>
    <w:rsid w:val="00234E2C"/>
    <w:rsid w:val="00235822"/>
    <w:rsid w:val="0023613B"/>
    <w:rsid w:val="00236316"/>
    <w:rsid w:val="0024059C"/>
    <w:rsid w:val="00240F61"/>
    <w:rsid w:val="00241C56"/>
    <w:rsid w:val="002423C4"/>
    <w:rsid w:val="00242B77"/>
    <w:rsid w:val="00246173"/>
    <w:rsid w:val="00246E3D"/>
    <w:rsid w:val="00251526"/>
    <w:rsid w:val="00253109"/>
    <w:rsid w:val="00253236"/>
    <w:rsid w:val="00253DD7"/>
    <w:rsid w:val="00254335"/>
    <w:rsid w:val="00255B52"/>
    <w:rsid w:val="00255CA7"/>
    <w:rsid w:val="00256BC0"/>
    <w:rsid w:val="00257252"/>
    <w:rsid w:val="002573DD"/>
    <w:rsid w:val="00257A39"/>
    <w:rsid w:val="002615F2"/>
    <w:rsid w:val="00262F0E"/>
    <w:rsid w:val="00264126"/>
    <w:rsid w:val="00264292"/>
    <w:rsid w:val="00264644"/>
    <w:rsid w:val="00265588"/>
    <w:rsid w:val="002663AE"/>
    <w:rsid w:val="002665B7"/>
    <w:rsid w:val="00267733"/>
    <w:rsid w:val="0027007B"/>
    <w:rsid w:val="002707C5"/>
    <w:rsid w:val="002709A5"/>
    <w:rsid w:val="00271075"/>
    <w:rsid w:val="00271397"/>
    <w:rsid w:val="0027143E"/>
    <w:rsid w:val="002715D0"/>
    <w:rsid w:val="002725A8"/>
    <w:rsid w:val="00272C17"/>
    <w:rsid w:val="00273DCA"/>
    <w:rsid w:val="002743EF"/>
    <w:rsid w:val="0027601E"/>
    <w:rsid w:val="0027778D"/>
    <w:rsid w:val="00282FAF"/>
    <w:rsid w:val="00283BD6"/>
    <w:rsid w:val="0028499C"/>
    <w:rsid w:val="00284BDB"/>
    <w:rsid w:val="002852F1"/>
    <w:rsid w:val="002859AD"/>
    <w:rsid w:val="00286C69"/>
    <w:rsid w:val="00286E7A"/>
    <w:rsid w:val="00293628"/>
    <w:rsid w:val="002936BB"/>
    <w:rsid w:val="00293724"/>
    <w:rsid w:val="00293850"/>
    <w:rsid w:val="00293C9A"/>
    <w:rsid w:val="00293F9B"/>
    <w:rsid w:val="00294171"/>
    <w:rsid w:val="0029502D"/>
    <w:rsid w:val="0029542D"/>
    <w:rsid w:val="002954EB"/>
    <w:rsid w:val="00295AB8"/>
    <w:rsid w:val="00295B8C"/>
    <w:rsid w:val="00297114"/>
    <w:rsid w:val="002A0955"/>
    <w:rsid w:val="002A0C17"/>
    <w:rsid w:val="002A24B2"/>
    <w:rsid w:val="002A3836"/>
    <w:rsid w:val="002A3CAF"/>
    <w:rsid w:val="002A5137"/>
    <w:rsid w:val="002A5EFB"/>
    <w:rsid w:val="002A6500"/>
    <w:rsid w:val="002A656B"/>
    <w:rsid w:val="002A659E"/>
    <w:rsid w:val="002A69F9"/>
    <w:rsid w:val="002A7B2E"/>
    <w:rsid w:val="002B02C4"/>
    <w:rsid w:val="002B08BA"/>
    <w:rsid w:val="002B0F5D"/>
    <w:rsid w:val="002B1398"/>
    <w:rsid w:val="002B1724"/>
    <w:rsid w:val="002B1B37"/>
    <w:rsid w:val="002B2042"/>
    <w:rsid w:val="002B21A2"/>
    <w:rsid w:val="002B2DE9"/>
    <w:rsid w:val="002B320B"/>
    <w:rsid w:val="002B3844"/>
    <w:rsid w:val="002B42AD"/>
    <w:rsid w:val="002B4787"/>
    <w:rsid w:val="002B4C24"/>
    <w:rsid w:val="002B5460"/>
    <w:rsid w:val="002B6B3F"/>
    <w:rsid w:val="002B71E6"/>
    <w:rsid w:val="002C0423"/>
    <w:rsid w:val="002C0444"/>
    <w:rsid w:val="002C1DA8"/>
    <w:rsid w:val="002C204A"/>
    <w:rsid w:val="002C27E5"/>
    <w:rsid w:val="002C2B9D"/>
    <w:rsid w:val="002C5D22"/>
    <w:rsid w:val="002C7458"/>
    <w:rsid w:val="002D0029"/>
    <w:rsid w:val="002D03A0"/>
    <w:rsid w:val="002D0D34"/>
    <w:rsid w:val="002D27F2"/>
    <w:rsid w:val="002D3B05"/>
    <w:rsid w:val="002D4552"/>
    <w:rsid w:val="002D4991"/>
    <w:rsid w:val="002D559F"/>
    <w:rsid w:val="002D56DC"/>
    <w:rsid w:val="002D58E0"/>
    <w:rsid w:val="002D7013"/>
    <w:rsid w:val="002D7BBC"/>
    <w:rsid w:val="002E1B3C"/>
    <w:rsid w:val="002E422D"/>
    <w:rsid w:val="002E5D80"/>
    <w:rsid w:val="002E687E"/>
    <w:rsid w:val="002E7F27"/>
    <w:rsid w:val="002F0A62"/>
    <w:rsid w:val="002F0F64"/>
    <w:rsid w:val="002F1838"/>
    <w:rsid w:val="002F2140"/>
    <w:rsid w:val="002F21DB"/>
    <w:rsid w:val="002F3929"/>
    <w:rsid w:val="002F4275"/>
    <w:rsid w:val="002F52AC"/>
    <w:rsid w:val="002F6296"/>
    <w:rsid w:val="002F72CA"/>
    <w:rsid w:val="0030056C"/>
    <w:rsid w:val="00300AAB"/>
    <w:rsid w:val="00300BD8"/>
    <w:rsid w:val="00300CD7"/>
    <w:rsid w:val="00300F94"/>
    <w:rsid w:val="00301C1A"/>
    <w:rsid w:val="00303D17"/>
    <w:rsid w:val="003051EB"/>
    <w:rsid w:val="00305360"/>
    <w:rsid w:val="003068E2"/>
    <w:rsid w:val="00306BC6"/>
    <w:rsid w:val="0030707A"/>
    <w:rsid w:val="00307188"/>
    <w:rsid w:val="00307A77"/>
    <w:rsid w:val="00311218"/>
    <w:rsid w:val="00311F4D"/>
    <w:rsid w:val="00313181"/>
    <w:rsid w:val="00314517"/>
    <w:rsid w:val="003148BB"/>
    <w:rsid w:val="00314FD8"/>
    <w:rsid w:val="003166C8"/>
    <w:rsid w:val="003168E0"/>
    <w:rsid w:val="003169B0"/>
    <w:rsid w:val="00316A73"/>
    <w:rsid w:val="0031789A"/>
    <w:rsid w:val="003178F1"/>
    <w:rsid w:val="00321142"/>
    <w:rsid w:val="00321259"/>
    <w:rsid w:val="00321F6D"/>
    <w:rsid w:val="003232E0"/>
    <w:rsid w:val="003236D7"/>
    <w:rsid w:val="00324136"/>
    <w:rsid w:val="00325212"/>
    <w:rsid w:val="00325823"/>
    <w:rsid w:val="00326145"/>
    <w:rsid w:val="00330026"/>
    <w:rsid w:val="00330F26"/>
    <w:rsid w:val="003344F1"/>
    <w:rsid w:val="0033496F"/>
    <w:rsid w:val="0033519F"/>
    <w:rsid w:val="0033542F"/>
    <w:rsid w:val="00336997"/>
    <w:rsid w:val="00336C85"/>
    <w:rsid w:val="00337621"/>
    <w:rsid w:val="00340525"/>
    <w:rsid w:val="003408E2"/>
    <w:rsid w:val="003419CD"/>
    <w:rsid w:val="003432E2"/>
    <w:rsid w:val="00343722"/>
    <w:rsid w:val="00343B15"/>
    <w:rsid w:val="00343D35"/>
    <w:rsid w:val="003450BA"/>
    <w:rsid w:val="00345F8E"/>
    <w:rsid w:val="0034678F"/>
    <w:rsid w:val="00346FBA"/>
    <w:rsid w:val="00350038"/>
    <w:rsid w:val="00351447"/>
    <w:rsid w:val="00352B63"/>
    <w:rsid w:val="00352DB5"/>
    <w:rsid w:val="00353E4B"/>
    <w:rsid w:val="003566EC"/>
    <w:rsid w:val="00356979"/>
    <w:rsid w:val="00357AD0"/>
    <w:rsid w:val="00362559"/>
    <w:rsid w:val="003625CA"/>
    <w:rsid w:val="00363477"/>
    <w:rsid w:val="0036436E"/>
    <w:rsid w:val="00365703"/>
    <w:rsid w:val="0036613A"/>
    <w:rsid w:val="00366C6A"/>
    <w:rsid w:val="00367860"/>
    <w:rsid w:val="003703E8"/>
    <w:rsid w:val="00370CAC"/>
    <w:rsid w:val="003710F8"/>
    <w:rsid w:val="00371ABF"/>
    <w:rsid w:val="003729B7"/>
    <w:rsid w:val="00372CFF"/>
    <w:rsid w:val="00372F77"/>
    <w:rsid w:val="0037353A"/>
    <w:rsid w:val="00373BEB"/>
    <w:rsid w:val="00373C7F"/>
    <w:rsid w:val="00374726"/>
    <w:rsid w:val="00374ED6"/>
    <w:rsid w:val="003751F4"/>
    <w:rsid w:val="003756A7"/>
    <w:rsid w:val="00380817"/>
    <w:rsid w:val="00380E7E"/>
    <w:rsid w:val="00381473"/>
    <w:rsid w:val="00381817"/>
    <w:rsid w:val="00382093"/>
    <w:rsid w:val="00382347"/>
    <w:rsid w:val="003838A3"/>
    <w:rsid w:val="003846D2"/>
    <w:rsid w:val="003859DC"/>
    <w:rsid w:val="003868B7"/>
    <w:rsid w:val="00386CD4"/>
    <w:rsid w:val="0039082E"/>
    <w:rsid w:val="00390B18"/>
    <w:rsid w:val="00390EAD"/>
    <w:rsid w:val="00391882"/>
    <w:rsid w:val="0039189B"/>
    <w:rsid w:val="00393CE0"/>
    <w:rsid w:val="00393FE2"/>
    <w:rsid w:val="003952E1"/>
    <w:rsid w:val="00395486"/>
    <w:rsid w:val="003956C9"/>
    <w:rsid w:val="003956E5"/>
    <w:rsid w:val="00395D0D"/>
    <w:rsid w:val="00395EA1"/>
    <w:rsid w:val="0039611E"/>
    <w:rsid w:val="00396A6B"/>
    <w:rsid w:val="003A0472"/>
    <w:rsid w:val="003A0EC3"/>
    <w:rsid w:val="003A1B0C"/>
    <w:rsid w:val="003A1F3B"/>
    <w:rsid w:val="003A22BE"/>
    <w:rsid w:val="003A28E6"/>
    <w:rsid w:val="003A2E96"/>
    <w:rsid w:val="003A3E7A"/>
    <w:rsid w:val="003A40AA"/>
    <w:rsid w:val="003A4618"/>
    <w:rsid w:val="003A5E93"/>
    <w:rsid w:val="003A61AF"/>
    <w:rsid w:val="003A675D"/>
    <w:rsid w:val="003A6D4A"/>
    <w:rsid w:val="003A7BF6"/>
    <w:rsid w:val="003B00B5"/>
    <w:rsid w:val="003B1ACE"/>
    <w:rsid w:val="003B1FAE"/>
    <w:rsid w:val="003B2153"/>
    <w:rsid w:val="003B3585"/>
    <w:rsid w:val="003B3C89"/>
    <w:rsid w:val="003B4049"/>
    <w:rsid w:val="003B48B7"/>
    <w:rsid w:val="003B4942"/>
    <w:rsid w:val="003B73DA"/>
    <w:rsid w:val="003B7EF2"/>
    <w:rsid w:val="003C023D"/>
    <w:rsid w:val="003C084D"/>
    <w:rsid w:val="003C0A77"/>
    <w:rsid w:val="003C0F5F"/>
    <w:rsid w:val="003C19FA"/>
    <w:rsid w:val="003C227A"/>
    <w:rsid w:val="003C25F9"/>
    <w:rsid w:val="003C26CD"/>
    <w:rsid w:val="003C2CA6"/>
    <w:rsid w:val="003C72CD"/>
    <w:rsid w:val="003C7F53"/>
    <w:rsid w:val="003D0B01"/>
    <w:rsid w:val="003D0F3F"/>
    <w:rsid w:val="003D23C4"/>
    <w:rsid w:val="003D2A92"/>
    <w:rsid w:val="003D2C05"/>
    <w:rsid w:val="003D2DE1"/>
    <w:rsid w:val="003D3599"/>
    <w:rsid w:val="003D3E8B"/>
    <w:rsid w:val="003D43EF"/>
    <w:rsid w:val="003D73FB"/>
    <w:rsid w:val="003E0C99"/>
    <w:rsid w:val="003E0E60"/>
    <w:rsid w:val="003E0F11"/>
    <w:rsid w:val="003E1CB2"/>
    <w:rsid w:val="003E1DAC"/>
    <w:rsid w:val="003E332C"/>
    <w:rsid w:val="003E3557"/>
    <w:rsid w:val="003E38ED"/>
    <w:rsid w:val="003E3911"/>
    <w:rsid w:val="003E46BD"/>
    <w:rsid w:val="003E72EC"/>
    <w:rsid w:val="003F251E"/>
    <w:rsid w:val="003F26D9"/>
    <w:rsid w:val="003F2989"/>
    <w:rsid w:val="003F34C0"/>
    <w:rsid w:val="003F3757"/>
    <w:rsid w:val="003F3D5D"/>
    <w:rsid w:val="003F3EA6"/>
    <w:rsid w:val="003F50BD"/>
    <w:rsid w:val="003F6ABA"/>
    <w:rsid w:val="004002D1"/>
    <w:rsid w:val="00400A35"/>
    <w:rsid w:val="00400C5E"/>
    <w:rsid w:val="004016BC"/>
    <w:rsid w:val="004027DC"/>
    <w:rsid w:val="00403074"/>
    <w:rsid w:val="0040349E"/>
    <w:rsid w:val="004035F8"/>
    <w:rsid w:val="004039EA"/>
    <w:rsid w:val="00403F6F"/>
    <w:rsid w:val="004060AB"/>
    <w:rsid w:val="0040633D"/>
    <w:rsid w:val="004077FD"/>
    <w:rsid w:val="00410F49"/>
    <w:rsid w:val="00411065"/>
    <w:rsid w:val="004112BA"/>
    <w:rsid w:val="00411D30"/>
    <w:rsid w:val="00411D61"/>
    <w:rsid w:val="00411E16"/>
    <w:rsid w:val="00411EFA"/>
    <w:rsid w:val="00412292"/>
    <w:rsid w:val="004125F7"/>
    <w:rsid w:val="00413DF3"/>
    <w:rsid w:val="00413E69"/>
    <w:rsid w:val="004140A9"/>
    <w:rsid w:val="004146C2"/>
    <w:rsid w:val="004156D3"/>
    <w:rsid w:val="0041587C"/>
    <w:rsid w:val="00416ACC"/>
    <w:rsid w:val="0042035E"/>
    <w:rsid w:val="004204FF"/>
    <w:rsid w:val="00422656"/>
    <w:rsid w:val="00423700"/>
    <w:rsid w:val="00423F15"/>
    <w:rsid w:val="00424EA7"/>
    <w:rsid w:val="00425298"/>
    <w:rsid w:val="004254EF"/>
    <w:rsid w:val="0042732A"/>
    <w:rsid w:val="0042754C"/>
    <w:rsid w:val="004278DE"/>
    <w:rsid w:val="00430C98"/>
    <w:rsid w:val="00430E35"/>
    <w:rsid w:val="0043126A"/>
    <w:rsid w:val="00431E93"/>
    <w:rsid w:val="00431FE4"/>
    <w:rsid w:val="004336F4"/>
    <w:rsid w:val="00433BDF"/>
    <w:rsid w:val="00433D11"/>
    <w:rsid w:val="004348DA"/>
    <w:rsid w:val="00434EBF"/>
    <w:rsid w:val="00435E48"/>
    <w:rsid w:val="00436E84"/>
    <w:rsid w:val="00437585"/>
    <w:rsid w:val="00440497"/>
    <w:rsid w:val="004404E6"/>
    <w:rsid w:val="00440947"/>
    <w:rsid w:val="00442157"/>
    <w:rsid w:val="004421ED"/>
    <w:rsid w:val="00442B06"/>
    <w:rsid w:val="00445F3A"/>
    <w:rsid w:val="004466F9"/>
    <w:rsid w:val="00446D7A"/>
    <w:rsid w:val="00447918"/>
    <w:rsid w:val="00447F0D"/>
    <w:rsid w:val="00450AE3"/>
    <w:rsid w:val="00450B4E"/>
    <w:rsid w:val="004516D2"/>
    <w:rsid w:val="00452465"/>
    <w:rsid w:val="004525BE"/>
    <w:rsid w:val="004526F9"/>
    <w:rsid w:val="00453528"/>
    <w:rsid w:val="004537A6"/>
    <w:rsid w:val="00453A52"/>
    <w:rsid w:val="0045464F"/>
    <w:rsid w:val="00454EA5"/>
    <w:rsid w:val="0045510A"/>
    <w:rsid w:val="004553E2"/>
    <w:rsid w:val="00455D60"/>
    <w:rsid w:val="00456010"/>
    <w:rsid w:val="004560B4"/>
    <w:rsid w:val="00456D4C"/>
    <w:rsid w:val="0045710C"/>
    <w:rsid w:val="00457FD0"/>
    <w:rsid w:val="004628FF"/>
    <w:rsid w:val="004649BE"/>
    <w:rsid w:val="00464DFD"/>
    <w:rsid w:val="0046572A"/>
    <w:rsid w:val="0046700E"/>
    <w:rsid w:val="004672B5"/>
    <w:rsid w:val="00467583"/>
    <w:rsid w:val="004679E3"/>
    <w:rsid w:val="0047082D"/>
    <w:rsid w:val="004709D7"/>
    <w:rsid w:val="004727D4"/>
    <w:rsid w:val="00473144"/>
    <w:rsid w:val="004731A1"/>
    <w:rsid w:val="004733D7"/>
    <w:rsid w:val="00473593"/>
    <w:rsid w:val="00473752"/>
    <w:rsid w:val="00473E85"/>
    <w:rsid w:val="00474BD9"/>
    <w:rsid w:val="00474CDD"/>
    <w:rsid w:val="00475165"/>
    <w:rsid w:val="004753CC"/>
    <w:rsid w:val="0048006D"/>
    <w:rsid w:val="00480437"/>
    <w:rsid w:val="00481244"/>
    <w:rsid w:val="0048262A"/>
    <w:rsid w:val="00482B7B"/>
    <w:rsid w:val="00482CEE"/>
    <w:rsid w:val="0048394B"/>
    <w:rsid w:val="00483F8A"/>
    <w:rsid w:val="00484338"/>
    <w:rsid w:val="004859D1"/>
    <w:rsid w:val="00485B9F"/>
    <w:rsid w:val="004863B4"/>
    <w:rsid w:val="004906D2"/>
    <w:rsid w:val="00490716"/>
    <w:rsid w:val="00491B11"/>
    <w:rsid w:val="00491DEB"/>
    <w:rsid w:val="0049360F"/>
    <w:rsid w:val="00493723"/>
    <w:rsid w:val="004941AE"/>
    <w:rsid w:val="0049436A"/>
    <w:rsid w:val="00494AD9"/>
    <w:rsid w:val="0049534B"/>
    <w:rsid w:val="00495FBC"/>
    <w:rsid w:val="004969A5"/>
    <w:rsid w:val="00496A16"/>
    <w:rsid w:val="00497E1F"/>
    <w:rsid w:val="004A0B1A"/>
    <w:rsid w:val="004A2515"/>
    <w:rsid w:val="004A298D"/>
    <w:rsid w:val="004A37C6"/>
    <w:rsid w:val="004A38DA"/>
    <w:rsid w:val="004A426D"/>
    <w:rsid w:val="004A4477"/>
    <w:rsid w:val="004A59F4"/>
    <w:rsid w:val="004A5D5A"/>
    <w:rsid w:val="004A6FB0"/>
    <w:rsid w:val="004A7AAA"/>
    <w:rsid w:val="004A7EBB"/>
    <w:rsid w:val="004B29AA"/>
    <w:rsid w:val="004B2D22"/>
    <w:rsid w:val="004B3646"/>
    <w:rsid w:val="004B3BAB"/>
    <w:rsid w:val="004B4E63"/>
    <w:rsid w:val="004B6E70"/>
    <w:rsid w:val="004B7F34"/>
    <w:rsid w:val="004C0DF5"/>
    <w:rsid w:val="004C1F22"/>
    <w:rsid w:val="004C2236"/>
    <w:rsid w:val="004C2822"/>
    <w:rsid w:val="004C2835"/>
    <w:rsid w:val="004C28B9"/>
    <w:rsid w:val="004C2A17"/>
    <w:rsid w:val="004C3A28"/>
    <w:rsid w:val="004C42AF"/>
    <w:rsid w:val="004C4D4C"/>
    <w:rsid w:val="004C522B"/>
    <w:rsid w:val="004C56A1"/>
    <w:rsid w:val="004C6A54"/>
    <w:rsid w:val="004D032E"/>
    <w:rsid w:val="004D1B20"/>
    <w:rsid w:val="004D243D"/>
    <w:rsid w:val="004D2872"/>
    <w:rsid w:val="004D378B"/>
    <w:rsid w:val="004D48D2"/>
    <w:rsid w:val="004D5BC8"/>
    <w:rsid w:val="004D6FA7"/>
    <w:rsid w:val="004D7233"/>
    <w:rsid w:val="004D773C"/>
    <w:rsid w:val="004E098F"/>
    <w:rsid w:val="004E1607"/>
    <w:rsid w:val="004E1C30"/>
    <w:rsid w:val="004E2CD3"/>
    <w:rsid w:val="004E3D2E"/>
    <w:rsid w:val="004E3E8A"/>
    <w:rsid w:val="004E44AD"/>
    <w:rsid w:val="004E4F0E"/>
    <w:rsid w:val="004E63A7"/>
    <w:rsid w:val="004E6789"/>
    <w:rsid w:val="004E6EF0"/>
    <w:rsid w:val="004E75F5"/>
    <w:rsid w:val="004F1083"/>
    <w:rsid w:val="004F162D"/>
    <w:rsid w:val="004F2742"/>
    <w:rsid w:val="004F2DDA"/>
    <w:rsid w:val="004F3198"/>
    <w:rsid w:val="004F4B84"/>
    <w:rsid w:val="004F6C45"/>
    <w:rsid w:val="004F7970"/>
    <w:rsid w:val="004F7A87"/>
    <w:rsid w:val="0050121C"/>
    <w:rsid w:val="005012B1"/>
    <w:rsid w:val="00502BD1"/>
    <w:rsid w:val="00503637"/>
    <w:rsid w:val="00505369"/>
    <w:rsid w:val="0050543D"/>
    <w:rsid w:val="005054AA"/>
    <w:rsid w:val="00505DA1"/>
    <w:rsid w:val="00505ED4"/>
    <w:rsid w:val="0050639A"/>
    <w:rsid w:val="00506423"/>
    <w:rsid w:val="0050665E"/>
    <w:rsid w:val="0050677D"/>
    <w:rsid w:val="00506C05"/>
    <w:rsid w:val="00506D5D"/>
    <w:rsid w:val="00507B4F"/>
    <w:rsid w:val="00511261"/>
    <w:rsid w:val="00511673"/>
    <w:rsid w:val="00511ADD"/>
    <w:rsid w:val="00512AA5"/>
    <w:rsid w:val="0051424B"/>
    <w:rsid w:val="00514429"/>
    <w:rsid w:val="005147D3"/>
    <w:rsid w:val="00515B02"/>
    <w:rsid w:val="00515C86"/>
    <w:rsid w:val="00517503"/>
    <w:rsid w:val="0052041F"/>
    <w:rsid w:val="00521315"/>
    <w:rsid w:val="00521CBD"/>
    <w:rsid w:val="005228DF"/>
    <w:rsid w:val="005229F6"/>
    <w:rsid w:val="005247A2"/>
    <w:rsid w:val="005260E7"/>
    <w:rsid w:val="00526143"/>
    <w:rsid w:val="0052656A"/>
    <w:rsid w:val="00527A08"/>
    <w:rsid w:val="00527A35"/>
    <w:rsid w:val="00530A0D"/>
    <w:rsid w:val="00531057"/>
    <w:rsid w:val="00532210"/>
    <w:rsid w:val="00532CBD"/>
    <w:rsid w:val="00532DBB"/>
    <w:rsid w:val="00535030"/>
    <w:rsid w:val="00536EEF"/>
    <w:rsid w:val="005378BD"/>
    <w:rsid w:val="00541686"/>
    <w:rsid w:val="005421D1"/>
    <w:rsid w:val="00542651"/>
    <w:rsid w:val="005429B0"/>
    <w:rsid w:val="0054399E"/>
    <w:rsid w:val="00544796"/>
    <w:rsid w:val="00545267"/>
    <w:rsid w:val="00545F02"/>
    <w:rsid w:val="005468EA"/>
    <w:rsid w:val="00546A9C"/>
    <w:rsid w:val="00546B6F"/>
    <w:rsid w:val="0054710A"/>
    <w:rsid w:val="00547CE5"/>
    <w:rsid w:val="005505A6"/>
    <w:rsid w:val="00550639"/>
    <w:rsid w:val="0055364A"/>
    <w:rsid w:val="00554A5E"/>
    <w:rsid w:val="00555375"/>
    <w:rsid w:val="005553CD"/>
    <w:rsid w:val="005554D9"/>
    <w:rsid w:val="00555EC2"/>
    <w:rsid w:val="00556830"/>
    <w:rsid w:val="00556D65"/>
    <w:rsid w:val="00557CC3"/>
    <w:rsid w:val="00560E71"/>
    <w:rsid w:val="005612DA"/>
    <w:rsid w:val="00561A43"/>
    <w:rsid w:val="00562DBE"/>
    <w:rsid w:val="005639CA"/>
    <w:rsid w:val="00563AEE"/>
    <w:rsid w:val="00564733"/>
    <w:rsid w:val="00564BBA"/>
    <w:rsid w:val="00566130"/>
    <w:rsid w:val="00566D21"/>
    <w:rsid w:val="00566FF4"/>
    <w:rsid w:val="005670CD"/>
    <w:rsid w:val="005672FF"/>
    <w:rsid w:val="005675FE"/>
    <w:rsid w:val="00567A3F"/>
    <w:rsid w:val="00567E4C"/>
    <w:rsid w:val="005703CE"/>
    <w:rsid w:val="00570C5D"/>
    <w:rsid w:val="00570ECF"/>
    <w:rsid w:val="00571A23"/>
    <w:rsid w:val="00572595"/>
    <w:rsid w:val="00572A9C"/>
    <w:rsid w:val="00572AF9"/>
    <w:rsid w:val="0057372D"/>
    <w:rsid w:val="005747C0"/>
    <w:rsid w:val="00580664"/>
    <w:rsid w:val="00581658"/>
    <w:rsid w:val="00584D77"/>
    <w:rsid w:val="00585BB4"/>
    <w:rsid w:val="005862C4"/>
    <w:rsid w:val="00586692"/>
    <w:rsid w:val="00586F8A"/>
    <w:rsid w:val="00587ECF"/>
    <w:rsid w:val="0059107E"/>
    <w:rsid w:val="00591B96"/>
    <w:rsid w:val="00592DFF"/>
    <w:rsid w:val="005936EC"/>
    <w:rsid w:val="005950D3"/>
    <w:rsid w:val="005959AD"/>
    <w:rsid w:val="00597E2F"/>
    <w:rsid w:val="005A0472"/>
    <w:rsid w:val="005A04B3"/>
    <w:rsid w:val="005A09BA"/>
    <w:rsid w:val="005A0F53"/>
    <w:rsid w:val="005A11C4"/>
    <w:rsid w:val="005A14FC"/>
    <w:rsid w:val="005A342F"/>
    <w:rsid w:val="005A42CA"/>
    <w:rsid w:val="005A53D3"/>
    <w:rsid w:val="005A5DD1"/>
    <w:rsid w:val="005A652F"/>
    <w:rsid w:val="005A7232"/>
    <w:rsid w:val="005A7D0C"/>
    <w:rsid w:val="005A7E38"/>
    <w:rsid w:val="005A7F51"/>
    <w:rsid w:val="005B0A0C"/>
    <w:rsid w:val="005B232F"/>
    <w:rsid w:val="005B27F9"/>
    <w:rsid w:val="005B39A2"/>
    <w:rsid w:val="005B3FEF"/>
    <w:rsid w:val="005B5510"/>
    <w:rsid w:val="005B61AC"/>
    <w:rsid w:val="005B7655"/>
    <w:rsid w:val="005B7719"/>
    <w:rsid w:val="005C0840"/>
    <w:rsid w:val="005C0A65"/>
    <w:rsid w:val="005C116E"/>
    <w:rsid w:val="005C1909"/>
    <w:rsid w:val="005C3008"/>
    <w:rsid w:val="005C6552"/>
    <w:rsid w:val="005C7B0C"/>
    <w:rsid w:val="005D10BD"/>
    <w:rsid w:val="005D188C"/>
    <w:rsid w:val="005D2261"/>
    <w:rsid w:val="005D2E51"/>
    <w:rsid w:val="005D3492"/>
    <w:rsid w:val="005D4EA6"/>
    <w:rsid w:val="005D5FEF"/>
    <w:rsid w:val="005D6B48"/>
    <w:rsid w:val="005D7B14"/>
    <w:rsid w:val="005D7D5E"/>
    <w:rsid w:val="005E0B9F"/>
    <w:rsid w:val="005E35D5"/>
    <w:rsid w:val="005E4984"/>
    <w:rsid w:val="005E4C79"/>
    <w:rsid w:val="005E587A"/>
    <w:rsid w:val="005E63A2"/>
    <w:rsid w:val="005E63D3"/>
    <w:rsid w:val="005E6712"/>
    <w:rsid w:val="005E7405"/>
    <w:rsid w:val="005F1ABF"/>
    <w:rsid w:val="005F1D98"/>
    <w:rsid w:val="005F3D9E"/>
    <w:rsid w:val="005F571F"/>
    <w:rsid w:val="005F57B2"/>
    <w:rsid w:val="005F5809"/>
    <w:rsid w:val="005F5E49"/>
    <w:rsid w:val="005F6248"/>
    <w:rsid w:val="005F7303"/>
    <w:rsid w:val="005F77A6"/>
    <w:rsid w:val="005F7FB7"/>
    <w:rsid w:val="00600C19"/>
    <w:rsid w:val="00603530"/>
    <w:rsid w:val="00603864"/>
    <w:rsid w:val="006040A6"/>
    <w:rsid w:val="006047D1"/>
    <w:rsid w:val="006053F0"/>
    <w:rsid w:val="00605E2A"/>
    <w:rsid w:val="006067B2"/>
    <w:rsid w:val="0060783C"/>
    <w:rsid w:val="00607A96"/>
    <w:rsid w:val="00611EE8"/>
    <w:rsid w:val="006128A5"/>
    <w:rsid w:val="00612BD9"/>
    <w:rsid w:val="00612F7E"/>
    <w:rsid w:val="00613936"/>
    <w:rsid w:val="00614277"/>
    <w:rsid w:val="00615935"/>
    <w:rsid w:val="00616790"/>
    <w:rsid w:val="00616845"/>
    <w:rsid w:val="00616A4C"/>
    <w:rsid w:val="00616F0B"/>
    <w:rsid w:val="006177F1"/>
    <w:rsid w:val="00622C0B"/>
    <w:rsid w:val="00622C0D"/>
    <w:rsid w:val="00623871"/>
    <w:rsid w:val="00624453"/>
    <w:rsid w:val="00625118"/>
    <w:rsid w:val="0062573C"/>
    <w:rsid w:val="00626839"/>
    <w:rsid w:val="00626E00"/>
    <w:rsid w:val="00627BBF"/>
    <w:rsid w:val="006330FB"/>
    <w:rsid w:val="006339C4"/>
    <w:rsid w:val="00634C58"/>
    <w:rsid w:val="006354E3"/>
    <w:rsid w:val="00637517"/>
    <w:rsid w:val="0063759F"/>
    <w:rsid w:val="00637C99"/>
    <w:rsid w:val="006400B5"/>
    <w:rsid w:val="006401F1"/>
    <w:rsid w:val="006407F3"/>
    <w:rsid w:val="00640D1E"/>
    <w:rsid w:val="00640FE8"/>
    <w:rsid w:val="006411EB"/>
    <w:rsid w:val="00641C1E"/>
    <w:rsid w:val="006428EF"/>
    <w:rsid w:val="00643098"/>
    <w:rsid w:val="0064350D"/>
    <w:rsid w:val="00643C00"/>
    <w:rsid w:val="00643E4D"/>
    <w:rsid w:val="0064576D"/>
    <w:rsid w:val="00645794"/>
    <w:rsid w:val="00646E14"/>
    <w:rsid w:val="006505E4"/>
    <w:rsid w:val="00650971"/>
    <w:rsid w:val="0065143E"/>
    <w:rsid w:val="0065192B"/>
    <w:rsid w:val="00651FE9"/>
    <w:rsid w:val="0065216D"/>
    <w:rsid w:val="00652867"/>
    <w:rsid w:val="00653D5F"/>
    <w:rsid w:val="00654182"/>
    <w:rsid w:val="00656591"/>
    <w:rsid w:val="00656BC2"/>
    <w:rsid w:val="00656DA5"/>
    <w:rsid w:val="00662506"/>
    <w:rsid w:val="006625D6"/>
    <w:rsid w:val="0066479B"/>
    <w:rsid w:val="0066571E"/>
    <w:rsid w:val="00667577"/>
    <w:rsid w:val="00670BAE"/>
    <w:rsid w:val="00670D6B"/>
    <w:rsid w:val="0067287A"/>
    <w:rsid w:val="00672DCB"/>
    <w:rsid w:val="00672E54"/>
    <w:rsid w:val="00673FDA"/>
    <w:rsid w:val="00674FB1"/>
    <w:rsid w:val="00675052"/>
    <w:rsid w:val="006758CC"/>
    <w:rsid w:val="0067590B"/>
    <w:rsid w:val="00675C56"/>
    <w:rsid w:val="00680981"/>
    <w:rsid w:val="00680F1D"/>
    <w:rsid w:val="0068149C"/>
    <w:rsid w:val="0068150D"/>
    <w:rsid w:val="00682A75"/>
    <w:rsid w:val="00682C7E"/>
    <w:rsid w:val="00685D95"/>
    <w:rsid w:val="0068670D"/>
    <w:rsid w:val="00686CC2"/>
    <w:rsid w:val="00687BF6"/>
    <w:rsid w:val="00690BEC"/>
    <w:rsid w:val="00691F22"/>
    <w:rsid w:val="00692465"/>
    <w:rsid w:val="00694269"/>
    <w:rsid w:val="006946EF"/>
    <w:rsid w:val="00695D14"/>
    <w:rsid w:val="006965AA"/>
    <w:rsid w:val="006A0878"/>
    <w:rsid w:val="006A10B1"/>
    <w:rsid w:val="006A1EFD"/>
    <w:rsid w:val="006A368A"/>
    <w:rsid w:val="006A40A7"/>
    <w:rsid w:val="006A4A23"/>
    <w:rsid w:val="006A4CE1"/>
    <w:rsid w:val="006A6658"/>
    <w:rsid w:val="006A79BE"/>
    <w:rsid w:val="006B0D71"/>
    <w:rsid w:val="006B1119"/>
    <w:rsid w:val="006B2BF2"/>
    <w:rsid w:val="006B4436"/>
    <w:rsid w:val="006B4A81"/>
    <w:rsid w:val="006B5454"/>
    <w:rsid w:val="006B5C73"/>
    <w:rsid w:val="006B5F6B"/>
    <w:rsid w:val="006B605C"/>
    <w:rsid w:val="006B6AAA"/>
    <w:rsid w:val="006C1B3E"/>
    <w:rsid w:val="006C2E82"/>
    <w:rsid w:val="006C3386"/>
    <w:rsid w:val="006C46A1"/>
    <w:rsid w:val="006C4B4A"/>
    <w:rsid w:val="006C51C7"/>
    <w:rsid w:val="006C55C4"/>
    <w:rsid w:val="006C676B"/>
    <w:rsid w:val="006C6AAF"/>
    <w:rsid w:val="006D01AF"/>
    <w:rsid w:val="006D08EB"/>
    <w:rsid w:val="006D120D"/>
    <w:rsid w:val="006D1F9A"/>
    <w:rsid w:val="006D2119"/>
    <w:rsid w:val="006D25DD"/>
    <w:rsid w:val="006D54F1"/>
    <w:rsid w:val="006D5F15"/>
    <w:rsid w:val="006D6A17"/>
    <w:rsid w:val="006D798C"/>
    <w:rsid w:val="006E1236"/>
    <w:rsid w:val="006E1FF9"/>
    <w:rsid w:val="006E21FB"/>
    <w:rsid w:val="006E2959"/>
    <w:rsid w:val="006E3064"/>
    <w:rsid w:val="006E3C5E"/>
    <w:rsid w:val="006E5B20"/>
    <w:rsid w:val="006E60EB"/>
    <w:rsid w:val="006E6785"/>
    <w:rsid w:val="006E6E81"/>
    <w:rsid w:val="006E7987"/>
    <w:rsid w:val="006F0684"/>
    <w:rsid w:val="006F10B4"/>
    <w:rsid w:val="006F21BA"/>
    <w:rsid w:val="006F2E8E"/>
    <w:rsid w:val="006F37D6"/>
    <w:rsid w:val="006F401E"/>
    <w:rsid w:val="006F596C"/>
    <w:rsid w:val="00701448"/>
    <w:rsid w:val="00701E18"/>
    <w:rsid w:val="00702596"/>
    <w:rsid w:val="007027F5"/>
    <w:rsid w:val="00703612"/>
    <w:rsid w:val="007049D1"/>
    <w:rsid w:val="00705596"/>
    <w:rsid w:val="00705925"/>
    <w:rsid w:val="00706EDE"/>
    <w:rsid w:val="007077DA"/>
    <w:rsid w:val="00710E99"/>
    <w:rsid w:val="007116E1"/>
    <w:rsid w:val="0071194C"/>
    <w:rsid w:val="00711DDF"/>
    <w:rsid w:val="00712437"/>
    <w:rsid w:val="00712E3A"/>
    <w:rsid w:val="007138C4"/>
    <w:rsid w:val="007142CC"/>
    <w:rsid w:val="007152C6"/>
    <w:rsid w:val="00715929"/>
    <w:rsid w:val="00716CFB"/>
    <w:rsid w:val="00717084"/>
    <w:rsid w:val="00717092"/>
    <w:rsid w:val="007178E9"/>
    <w:rsid w:val="00717BCC"/>
    <w:rsid w:val="007200E8"/>
    <w:rsid w:val="007206A2"/>
    <w:rsid w:val="007221BC"/>
    <w:rsid w:val="0072220C"/>
    <w:rsid w:val="0072238F"/>
    <w:rsid w:val="00722764"/>
    <w:rsid w:val="00723426"/>
    <w:rsid w:val="00725224"/>
    <w:rsid w:val="0072556C"/>
    <w:rsid w:val="007260C2"/>
    <w:rsid w:val="00726D86"/>
    <w:rsid w:val="00727305"/>
    <w:rsid w:val="007275BE"/>
    <w:rsid w:val="00727F35"/>
    <w:rsid w:val="00727FE0"/>
    <w:rsid w:val="007313C6"/>
    <w:rsid w:val="007318C9"/>
    <w:rsid w:val="00732593"/>
    <w:rsid w:val="00732A15"/>
    <w:rsid w:val="00733D9B"/>
    <w:rsid w:val="00735506"/>
    <w:rsid w:val="00735FCB"/>
    <w:rsid w:val="00736D88"/>
    <w:rsid w:val="007407AF"/>
    <w:rsid w:val="00740C1C"/>
    <w:rsid w:val="00741588"/>
    <w:rsid w:val="00741A22"/>
    <w:rsid w:val="007420DB"/>
    <w:rsid w:val="007423CA"/>
    <w:rsid w:val="00742D35"/>
    <w:rsid w:val="0074303A"/>
    <w:rsid w:val="00744386"/>
    <w:rsid w:val="0074486D"/>
    <w:rsid w:val="007455E7"/>
    <w:rsid w:val="00747023"/>
    <w:rsid w:val="00751297"/>
    <w:rsid w:val="007522E0"/>
    <w:rsid w:val="00752543"/>
    <w:rsid w:val="00752B57"/>
    <w:rsid w:val="0075588F"/>
    <w:rsid w:val="0075620D"/>
    <w:rsid w:val="00756772"/>
    <w:rsid w:val="0075683E"/>
    <w:rsid w:val="007603BC"/>
    <w:rsid w:val="00761411"/>
    <w:rsid w:val="00763313"/>
    <w:rsid w:val="007638F5"/>
    <w:rsid w:val="00763A1B"/>
    <w:rsid w:val="0076409B"/>
    <w:rsid w:val="0076440B"/>
    <w:rsid w:val="00764817"/>
    <w:rsid w:val="00764881"/>
    <w:rsid w:val="00764F05"/>
    <w:rsid w:val="007678D5"/>
    <w:rsid w:val="00767E9F"/>
    <w:rsid w:val="00770ADB"/>
    <w:rsid w:val="00770D89"/>
    <w:rsid w:val="00771D44"/>
    <w:rsid w:val="007722E4"/>
    <w:rsid w:val="007734F3"/>
    <w:rsid w:val="00774EAB"/>
    <w:rsid w:val="00776694"/>
    <w:rsid w:val="007778DF"/>
    <w:rsid w:val="00780AE1"/>
    <w:rsid w:val="00780F74"/>
    <w:rsid w:val="007812A1"/>
    <w:rsid w:val="007814BC"/>
    <w:rsid w:val="007823BF"/>
    <w:rsid w:val="00782F4C"/>
    <w:rsid w:val="0078320B"/>
    <w:rsid w:val="007835D8"/>
    <w:rsid w:val="00783750"/>
    <w:rsid w:val="0078570F"/>
    <w:rsid w:val="007860A7"/>
    <w:rsid w:val="00786175"/>
    <w:rsid w:val="00786417"/>
    <w:rsid w:val="00787328"/>
    <w:rsid w:val="00787D28"/>
    <w:rsid w:val="0079221C"/>
    <w:rsid w:val="007924FC"/>
    <w:rsid w:val="00793D43"/>
    <w:rsid w:val="0079428C"/>
    <w:rsid w:val="00794319"/>
    <w:rsid w:val="00794E9D"/>
    <w:rsid w:val="007A062F"/>
    <w:rsid w:val="007A234B"/>
    <w:rsid w:val="007A2D05"/>
    <w:rsid w:val="007A4487"/>
    <w:rsid w:val="007A5740"/>
    <w:rsid w:val="007A5918"/>
    <w:rsid w:val="007B1253"/>
    <w:rsid w:val="007B17BF"/>
    <w:rsid w:val="007B2412"/>
    <w:rsid w:val="007B2F99"/>
    <w:rsid w:val="007B4E3E"/>
    <w:rsid w:val="007B5731"/>
    <w:rsid w:val="007B5D3C"/>
    <w:rsid w:val="007B611A"/>
    <w:rsid w:val="007B63B3"/>
    <w:rsid w:val="007B6A87"/>
    <w:rsid w:val="007B6B22"/>
    <w:rsid w:val="007B78FE"/>
    <w:rsid w:val="007C0F46"/>
    <w:rsid w:val="007C1AD9"/>
    <w:rsid w:val="007C251F"/>
    <w:rsid w:val="007C3470"/>
    <w:rsid w:val="007C35E9"/>
    <w:rsid w:val="007C36F3"/>
    <w:rsid w:val="007C4198"/>
    <w:rsid w:val="007C4871"/>
    <w:rsid w:val="007C4E97"/>
    <w:rsid w:val="007C55A2"/>
    <w:rsid w:val="007C5641"/>
    <w:rsid w:val="007D072B"/>
    <w:rsid w:val="007D0F0C"/>
    <w:rsid w:val="007D1D18"/>
    <w:rsid w:val="007D33D2"/>
    <w:rsid w:val="007D4909"/>
    <w:rsid w:val="007D591D"/>
    <w:rsid w:val="007D614F"/>
    <w:rsid w:val="007D66E3"/>
    <w:rsid w:val="007D6B3C"/>
    <w:rsid w:val="007D70DD"/>
    <w:rsid w:val="007E0146"/>
    <w:rsid w:val="007E0CA7"/>
    <w:rsid w:val="007E0D6F"/>
    <w:rsid w:val="007E0F8E"/>
    <w:rsid w:val="007E1F18"/>
    <w:rsid w:val="007E62B6"/>
    <w:rsid w:val="007E65EC"/>
    <w:rsid w:val="007E6E09"/>
    <w:rsid w:val="007E7EE9"/>
    <w:rsid w:val="007F150E"/>
    <w:rsid w:val="007F1B4C"/>
    <w:rsid w:val="007F1D34"/>
    <w:rsid w:val="007F2599"/>
    <w:rsid w:val="007F48C3"/>
    <w:rsid w:val="007F4CEB"/>
    <w:rsid w:val="007F60C6"/>
    <w:rsid w:val="007F77DD"/>
    <w:rsid w:val="007F7B83"/>
    <w:rsid w:val="007F7E28"/>
    <w:rsid w:val="00800097"/>
    <w:rsid w:val="008009C7"/>
    <w:rsid w:val="00800D61"/>
    <w:rsid w:val="008011F7"/>
    <w:rsid w:val="00801861"/>
    <w:rsid w:val="0080245D"/>
    <w:rsid w:val="00802B30"/>
    <w:rsid w:val="00802BAD"/>
    <w:rsid w:val="008031EB"/>
    <w:rsid w:val="008035E7"/>
    <w:rsid w:val="00803912"/>
    <w:rsid w:val="00803ABF"/>
    <w:rsid w:val="00803B10"/>
    <w:rsid w:val="00805338"/>
    <w:rsid w:val="0080557C"/>
    <w:rsid w:val="00805814"/>
    <w:rsid w:val="00805934"/>
    <w:rsid w:val="0080612C"/>
    <w:rsid w:val="008071CE"/>
    <w:rsid w:val="00810172"/>
    <w:rsid w:val="00810EC2"/>
    <w:rsid w:val="00811FF4"/>
    <w:rsid w:val="00812F5B"/>
    <w:rsid w:val="00813180"/>
    <w:rsid w:val="0081353A"/>
    <w:rsid w:val="0081372B"/>
    <w:rsid w:val="00813DD2"/>
    <w:rsid w:val="00814173"/>
    <w:rsid w:val="00814422"/>
    <w:rsid w:val="00815BF4"/>
    <w:rsid w:val="0081755A"/>
    <w:rsid w:val="008176D7"/>
    <w:rsid w:val="0081771C"/>
    <w:rsid w:val="008179AB"/>
    <w:rsid w:val="00817DB2"/>
    <w:rsid w:val="008214DC"/>
    <w:rsid w:val="0082248A"/>
    <w:rsid w:val="0082299B"/>
    <w:rsid w:val="00822D95"/>
    <w:rsid w:val="0082328E"/>
    <w:rsid w:val="00824CA7"/>
    <w:rsid w:val="00824FF7"/>
    <w:rsid w:val="00825377"/>
    <w:rsid w:val="00825BA5"/>
    <w:rsid w:val="00830604"/>
    <w:rsid w:val="00831619"/>
    <w:rsid w:val="00831F34"/>
    <w:rsid w:val="00833731"/>
    <w:rsid w:val="00833D4E"/>
    <w:rsid w:val="00835438"/>
    <w:rsid w:val="0083558B"/>
    <w:rsid w:val="00837550"/>
    <w:rsid w:val="008400B8"/>
    <w:rsid w:val="00840E2A"/>
    <w:rsid w:val="00841889"/>
    <w:rsid w:val="00843263"/>
    <w:rsid w:val="008441A4"/>
    <w:rsid w:val="00844875"/>
    <w:rsid w:val="00845356"/>
    <w:rsid w:val="00845C00"/>
    <w:rsid w:val="00846920"/>
    <w:rsid w:val="008479E4"/>
    <w:rsid w:val="00850098"/>
    <w:rsid w:val="00851353"/>
    <w:rsid w:val="00851431"/>
    <w:rsid w:val="00851702"/>
    <w:rsid w:val="00851778"/>
    <w:rsid w:val="00853134"/>
    <w:rsid w:val="00853560"/>
    <w:rsid w:val="00854CE9"/>
    <w:rsid w:val="0085656D"/>
    <w:rsid w:val="00856DEF"/>
    <w:rsid w:val="00856F0D"/>
    <w:rsid w:val="00857278"/>
    <w:rsid w:val="00857824"/>
    <w:rsid w:val="00860962"/>
    <w:rsid w:val="00860DB9"/>
    <w:rsid w:val="00862A50"/>
    <w:rsid w:val="00862ABB"/>
    <w:rsid w:val="00862AFA"/>
    <w:rsid w:val="00863AB0"/>
    <w:rsid w:val="00864373"/>
    <w:rsid w:val="00864A55"/>
    <w:rsid w:val="00865AF6"/>
    <w:rsid w:val="00866045"/>
    <w:rsid w:val="008664F0"/>
    <w:rsid w:val="00866AFC"/>
    <w:rsid w:val="00866C7C"/>
    <w:rsid w:val="00867A32"/>
    <w:rsid w:val="00870A03"/>
    <w:rsid w:val="008713E7"/>
    <w:rsid w:val="00872542"/>
    <w:rsid w:val="00872A7C"/>
    <w:rsid w:val="00872CBA"/>
    <w:rsid w:val="00873C6C"/>
    <w:rsid w:val="00874AFC"/>
    <w:rsid w:val="00875244"/>
    <w:rsid w:val="0087539B"/>
    <w:rsid w:val="00876211"/>
    <w:rsid w:val="00876E14"/>
    <w:rsid w:val="008770E2"/>
    <w:rsid w:val="008802CB"/>
    <w:rsid w:val="00880A61"/>
    <w:rsid w:val="008811A7"/>
    <w:rsid w:val="008817E3"/>
    <w:rsid w:val="00881D87"/>
    <w:rsid w:val="008824A3"/>
    <w:rsid w:val="008836A1"/>
    <w:rsid w:val="0088543D"/>
    <w:rsid w:val="00885845"/>
    <w:rsid w:val="008869B8"/>
    <w:rsid w:val="00886A66"/>
    <w:rsid w:val="008900EE"/>
    <w:rsid w:val="00891F6B"/>
    <w:rsid w:val="00892232"/>
    <w:rsid w:val="00892450"/>
    <w:rsid w:val="00892641"/>
    <w:rsid w:val="00892A9D"/>
    <w:rsid w:val="00892F6D"/>
    <w:rsid w:val="0089360B"/>
    <w:rsid w:val="00893BAC"/>
    <w:rsid w:val="00896180"/>
    <w:rsid w:val="00896D70"/>
    <w:rsid w:val="008A0E90"/>
    <w:rsid w:val="008A13BE"/>
    <w:rsid w:val="008A149F"/>
    <w:rsid w:val="008A1E2F"/>
    <w:rsid w:val="008A5821"/>
    <w:rsid w:val="008A742B"/>
    <w:rsid w:val="008B04E1"/>
    <w:rsid w:val="008B0597"/>
    <w:rsid w:val="008B1632"/>
    <w:rsid w:val="008B1A53"/>
    <w:rsid w:val="008B20B3"/>
    <w:rsid w:val="008B3420"/>
    <w:rsid w:val="008B44C2"/>
    <w:rsid w:val="008B4543"/>
    <w:rsid w:val="008B4AC1"/>
    <w:rsid w:val="008B5210"/>
    <w:rsid w:val="008B5F15"/>
    <w:rsid w:val="008B6D85"/>
    <w:rsid w:val="008B6DA3"/>
    <w:rsid w:val="008B7167"/>
    <w:rsid w:val="008B7749"/>
    <w:rsid w:val="008C0512"/>
    <w:rsid w:val="008C1562"/>
    <w:rsid w:val="008C15E0"/>
    <w:rsid w:val="008C1E2E"/>
    <w:rsid w:val="008C3C08"/>
    <w:rsid w:val="008C48AD"/>
    <w:rsid w:val="008C6ECC"/>
    <w:rsid w:val="008C6F1F"/>
    <w:rsid w:val="008C6FF3"/>
    <w:rsid w:val="008D1CF8"/>
    <w:rsid w:val="008D3288"/>
    <w:rsid w:val="008D3912"/>
    <w:rsid w:val="008D4E1A"/>
    <w:rsid w:val="008D5A6F"/>
    <w:rsid w:val="008D62E8"/>
    <w:rsid w:val="008D6BB8"/>
    <w:rsid w:val="008D7584"/>
    <w:rsid w:val="008D79A0"/>
    <w:rsid w:val="008E0B4B"/>
    <w:rsid w:val="008E3649"/>
    <w:rsid w:val="008E432A"/>
    <w:rsid w:val="008E67CD"/>
    <w:rsid w:val="008E6AEA"/>
    <w:rsid w:val="008E6D2C"/>
    <w:rsid w:val="008F0275"/>
    <w:rsid w:val="008F2AA4"/>
    <w:rsid w:val="008F3631"/>
    <w:rsid w:val="008F4205"/>
    <w:rsid w:val="008F4279"/>
    <w:rsid w:val="008F548C"/>
    <w:rsid w:val="008F55FC"/>
    <w:rsid w:val="008F5BBE"/>
    <w:rsid w:val="008F67D1"/>
    <w:rsid w:val="008F6D67"/>
    <w:rsid w:val="008F75EB"/>
    <w:rsid w:val="009001D7"/>
    <w:rsid w:val="009018D0"/>
    <w:rsid w:val="00902E2B"/>
    <w:rsid w:val="00902F2B"/>
    <w:rsid w:val="00903D4E"/>
    <w:rsid w:val="0090477B"/>
    <w:rsid w:val="00904DB2"/>
    <w:rsid w:val="009056E7"/>
    <w:rsid w:val="00905D8F"/>
    <w:rsid w:val="00906A2E"/>
    <w:rsid w:val="00906AAA"/>
    <w:rsid w:val="00906CAB"/>
    <w:rsid w:val="009101D8"/>
    <w:rsid w:val="009101D9"/>
    <w:rsid w:val="009110A2"/>
    <w:rsid w:val="0091143E"/>
    <w:rsid w:val="0091149C"/>
    <w:rsid w:val="00911882"/>
    <w:rsid w:val="00911892"/>
    <w:rsid w:val="0091203F"/>
    <w:rsid w:val="00912EF3"/>
    <w:rsid w:val="009132AA"/>
    <w:rsid w:val="00915638"/>
    <w:rsid w:val="0091584F"/>
    <w:rsid w:val="009207FD"/>
    <w:rsid w:val="00920C01"/>
    <w:rsid w:val="0092599C"/>
    <w:rsid w:val="00925C01"/>
    <w:rsid w:val="00925DDB"/>
    <w:rsid w:val="009265A0"/>
    <w:rsid w:val="009270E1"/>
    <w:rsid w:val="009275E3"/>
    <w:rsid w:val="0092768C"/>
    <w:rsid w:val="0093066B"/>
    <w:rsid w:val="0093131C"/>
    <w:rsid w:val="009336B7"/>
    <w:rsid w:val="00933895"/>
    <w:rsid w:val="009347A1"/>
    <w:rsid w:val="00934ADA"/>
    <w:rsid w:val="0093539B"/>
    <w:rsid w:val="00935D42"/>
    <w:rsid w:val="00935F41"/>
    <w:rsid w:val="0093691B"/>
    <w:rsid w:val="009369C4"/>
    <w:rsid w:val="00937DD6"/>
    <w:rsid w:val="00940B4D"/>
    <w:rsid w:val="00941A8F"/>
    <w:rsid w:val="009421B1"/>
    <w:rsid w:val="009449B4"/>
    <w:rsid w:val="009464CD"/>
    <w:rsid w:val="00947C3C"/>
    <w:rsid w:val="00950538"/>
    <w:rsid w:val="009517B7"/>
    <w:rsid w:val="00953164"/>
    <w:rsid w:val="009540C6"/>
    <w:rsid w:val="00954336"/>
    <w:rsid w:val="00955163"/>
    <w:rsid w:val="0095626A"/>
    <w:rsid w:val="00957207"/>
    <w:rsid w:val="00960112"/>
    <w:rsid w:val="009607B4"/>
    <w:rsid w:val="00961CB4"/>
    <w:rsid w:val="00964E86"/>
    <w:rsid w:val="00966031"/>
    <w:rsid w:val="009661DD"/>
    <w:rsid w:val="00967278"/>
    <w:rsid w:val="0096764C"/>
    <w:rsid w:val="009703EE"/>
    <w:rsid w:val="0097218E"/>
    <w:rsid w:val="00973348"/>
    <w:rsid w:val="0097372F"/>
    <w:rsid w:val="00973B71"/>
    <w:rsid w:val="0097521D"/>
    <w:rsid w:val="0097623D"/>
    <w:rsid w:val="009777E1"/>
    <w:rsid w:val="009779ED"/>
    <w:rsid w:val="009779F6"/>
    <w:rsid w:val="0098114D"/>
    <w:rsid w:val="00982716"/>
    <w:rsid w:val="009828B4"/>
    <w:rsid w:val="00982F17"/>
    <w:rsid w:val="009835E0"/>
    <w:rsid w:val="0098412C"/>
    <w:rsid w:val="009844FF"/>
    <w:rsid w:val="00984505"/>
    <w:rsid w:val="00984606"/>
    <w:rsid w:val="00984AA2"/>
    <w:rsid w:val="009850C1"/>
    <w:rsid w:val="0098511F"/>
    <w:rsid w:val="009866F7"/>
    <w:rsid w:val="00986E0B"/>
    <w:rsid w:val="0098792C"/>
    <w:rsid w:val="0099148D"/>
    <w:rsid w:val="009914F5"/>
    <w:rsid w:val="009918E5"/>
    <w:rsid w:val="00992683"/>
    <w:rsid w:val="0099461A"/>
    <w:rsid w:val="00995F99"/>
    <w:rsid w:val="00996786"/>
    <w:rsid w:val="00997460"/>
    <w:rsid w:val="009976C6"/>
    <w:rsid w:val="0099776B"/>
    <w:rsid w:val="00997D38"/>
    <w:rsid w:val="009A0231"/>
    <w:rsid w:val="009A05F0"/>
    <w:rsid w:val="009A0736"/>
    <w:rsid w:val="009A0CFE"/>
    <w:rsid w:val="009A0DEC"/>
    <w:rsid w:val="009A110F"/>
    <w:rsid w:val="009A22A7"/>
    <w:rsid w:val="009A2458"/>
    <w:rsid w:val="009A265C"/>
    <w:rsid w:val="009A30A5"/>
    <w:rsid w:val="009A46C0"/>
    <w:rsid w:val="009A5307"/>
    <w:rsid w:val="009A58D6"/>
    <w:rsid w:val="009A5950"/>
    <w:rsid w:val="009A6D84"/>
    <w:rsid w:val="009A6F76"/>
    <w:rsid w:val="009A78CC"/>
    <w:rsid w:val="009A7C77"/>
    <w:rsid w:val="009B2360"/>
    <w:rsid w:val="009B2939"/>
    <w:rsid w:val="009B3724"/>
    <w:rsid w:val="009B4306"/>
    <w:rsid w:val="009B47A8"/>
    <w:rsid w:val="009B5A8C"/>
    <w:rsid w:val="009B5F15"/>
    <w:rsid w:val="009B6797"/>
    <w:rsid w:val="009B68DD"/>
    <w:rsid w:val="009B69ED"/>
    <w:rsid w:val="009B6A0F"/>
    <w:rsid w:val="009B6AD9"/>
    <w:rsid w:val="009B721C"/>
    <w:rsid w:val="009C0864"/>
    <w:rsid w:val="009C0D3F"/>
    <w:rsid w:val="009C147D"/>
    <w:rsid w:val="009C1A64"/>
    <w:rsid w:val="009C1C5A"/>
    <w:rsid w:val="009C24E7"/>
    <w:rsid w:val="009C3465"/>
    <w:rsid w:val="009C5039"/>
    <w:rsid w:val="009C556B"/>
    <w:rsid w:val="009C6408"/>
    <w:rsid w:val="009D02D0"/>
    <w:rsid w:val="009D1432"/>
    <w:rsid w:val="009D33BC"/>
    <w:rsid w:val="009D3A17"/>
    <w:rsid w:val="009D3B7B"/>
    <w:rsid w:val="009D5A5A"/>
    <w:rsid w:val="009D5DFF"/>
    <w:rsid w:val="009D65B9"/>
    <w:rsid w:val="009D6608"/>
    <w:rsid w:val="009D6F75"/>
    <w:rsid w:val="009E09D4"/>
    <w:rsid w:val="009E0F64"/>
    <w:rsid w:val="009E11C6"/>
    <w:rsid w:val="009E18F5"/>
    <w:rsid w:val="009E19F8"/>
    <w:rsid w:val="009E1AD0"/>
    <w:rsid w:val="009E5FFC"/>
    <w:rsid w:val="009E62F2"/>
    <w:rsid w:val="009E76F8"/>
    <w:rsid w:val="009E7A49"/>
    <w:rsid w:val="009E7CA9"/>
    <w:rsid w:val="009F0247"/>
    <w:rsid w:val="009F1D10"/>
    <w:rsid w:val="009F1E6C"/>
    <w:rsid w:val="009F1EE5"/>
    <w:rsid w:val="009F20DD"/>
    <w:rsid w:val="009F24B2"/>
    <w:rsid w:val="009F27C7"/>
    <w:rsid w:val="009F2F80"/>
    <w:rsid w:val="009F31F6"/>
    <w:rsid w:val="009F34CB"/>
    <w:rsid w:val="009F6BAB"/>
    <w:rsid w:val="009F7A4B"/>
    <w:rsid w:val="00A00D62"/>
    <w:rsid w:val="00A011FC"/>
    <w:rsid w:val="00A02DA7"/>
    <w:rsid w:val="00A02E08"/>
    <w:rsid w:val="00A031EF"/>
    <w:rsid w:val="00A038CD"/>
    <w:rsid w:val="00A03EE9"/>
    <w:rsid w:val="00A03F20"/>
    <w:rsid w:val="00A04074"/>
    <w:rsid w:val="00A06257"/>
    <w:rsid w:val="00A07229"/>
    <w:rsid w:val="00A07246"/>
    <w:rsid w:val="00A074DA"/>
    <w:rsid w:val="00A1070E"/>
    <w:rsid w:val="00A10767"/>
    <w:rsid w:val="00A10FD2"/>
    <w:rsid w:val="00A11B53"/>
    <w:rsid w:val="00A11E62"/>
    <w:rsid w:val="00A120ED"/>
    <w:rsid w:val="00A124F8"/>
    <w:rsid w:val="00A136EF"/>
    <w:rsid w:val="00A13AA5"/>
    <w:rsid w:val="00A14597"/>
    <w:rsid w:val="00A14DE9"/>
    <w:rsid w:val="00A1502D"/>
    <w:rsid w:val="00A15317"/>
    <w:rsid w:val="00A16B17"/>
    <w:rsid w:val="00A16F97"/>
    <w:rsid w:val="00A17069"/>
    <w:rsid w:val="00A17CBF"/>
    <w:rsid w:val="00A2041A"/>
    <w:rsid w:val="00A206F5"/>
    <w:rsid w:val="00A21684"/>
    <w:rsid w:val="00A23A50"/>
    <w:rsid w:val="00A23EF8"/>
    <w:rsid w:val="00A25511"/>
    <w:rsid w:val="00A25CF4"/>
    <w:rsid w:val="00A25D09"/>
    <w:rsid w:val="00A26AC9"/>
    <w:rsid w:val="00A26CFE"/>
    <w:rsid w:val="00A27058"/>
    <w:rsid w:val="00A30D06"/>
    <w:rsid w:val="00A3163B"/>
    <w:rsid w:val="00A31B0D"/>
    <w:rsid w:val="00A3733F"/>
    <w:rsid w:val="00A376A0"/>
    <w:rsid w:val="00A4080F"/>
    <w:rsid w:val="00A408D6"/>
    <w:rsid w:val="00A40BAB"/>
    <w:rsid w:val="00A414FA"/>
    <w:rsid w:val="00A41CEB"/>
    <w:rsid w:val="00A425A7"/>
    <w:rsid w:val="00A428BA"/>
    <w:rsid w:val="00A438CC"/>
    <w:rsid w:val="00A444E7"/>
    <w:rsid w:val="00A45376"/>
    <w:rsid w:val="00A45A95"/>
    <w:rsid w:val="00A462A3"/>
    <w:rsid w:val="00A463B5"/>
    <w:rsid w:val="00A46EF0"/>
    <w:rsid w:val="00A517AF"/>
    <w:rsid w:val="00A51E8A"/>
    <w:rsid w:val="00A5280F"/>
    <w:rsid w:val="00A53318"/>
    <w:rsid w:val="00A54758"/>
    <w:rsid w:val="00A54914"/>
    <w:rsid w:val="00A54F23"/>
    <w:rsid w:val="00A560F2"/>
    <w:rsid w:val="00A575E3"/>
    <w:rsid w:val="00A6066E"/>
    <w:rsid w:val="00A6097A"/>
    <w:rsid w:val="00A61178"/>
    <w:rsid w:val="00A61550"/>
    <w:rsid w:val="00A616EA"/>
    <w:rsid w:val="00A617CE"/>
    <w:rsid w:val="00A6385F"/>
    <w:rsid w:val="00A64078"/>
    <w:rsid w:val="00A6508F"/>
    <w:rsid w:val="00A66258"/>
    <w:rsid w:val="00A6716B"/>
    <w:rsid w:val="00A70329"/>
    <w:rsid w:val="00A70455"/>
    <w:rsid w:val="00A71609"/>
    <w:rsid w:val="00A72265"/>
    <w:rsid w:val="00A724C1"/>
    <w:rsid w:val="00A72853"/>
    <w:rsid w:val="00A7286D"/>
    <w:rsid w:val="00A736AF"/>
    <w:rsid w:val="00A74E11"/>
    <w:rsid w:val="00A75449"/>
    <w:rsid w:val="00A75F70"/>
    <w:rsid w:val="00A761BF"/>
    <w:rsid w:val="00A7675B"/>
    <w:rsid w:val="00A774A2"/>
    <w:rsid w:val="00A7770B"/>
    <w:rsid w:val="00A801A3"/>
    <w:rsid w:val="00A80BB3"/>
    <w:rsid w:val="00A80DB1"/>
    <w:rsid w:val="00A81E41"/>
    <w:rsid w:val="00A840CF"/>
    <w:rsid w:val="00A85599"/>
    <w:rsid w:val="00A85766"/>
    <w:rsid w:val="00A87432"/>
    <w:rsid w:val="00A91557"/>
    <w:rsid w:val="00A922D1"/>
    <w:rsid w:val="00A92CD1"/>
    <w:rsid w:val="00A93810"/>
    <w:rsid w:val="00A94AC9"/>
    <w:rsid w:val="00A951A5"/>
    <w:rsid w:val="00A958BE"/>
    <w:rsid w:val="00A96346"/>
    <w:rsid w:val="00A97B4D"/>
    <w:rsid w:val="00A97BAF"/>
    <w:rsid w:val="00AA0710"/>
    <w:rsid w:val="00AA17FB"/>
    <w:rsid w:val="00AA1F03"/>
    <w:rsid w:val="00AA3ABE"/>
    <w:rsid w:val="00AA4406"/>
    <w:rsid w:val="00AA4E41"/>
    <w:rsid w:val="00AA4F48"/>
    <w:rsid w:val="00AA5069"/>
    <w:rsid w:val="00AA582F"/>
    <w:rsid w:val="00AA5B2A"/>
    <w:rsid w:val="00AA7191"/>
    <w:rsid w:val="00AA7663"/>
    <w:rsid w:val="00AA78EC"/>
    <w:rsid w:val="00AA7B91"/>
    <w:rsid w:val="00AB03D4"/>
    <w:rsid w:val="00AB1272"/>
    <w:rsid w:val="00AB16D0"/>
    <w:rsid w:val="00AB1B23"/>
    <w:rsid w:val="00AB263A"/>
    <w:rsid w:val="00AB285C"/>
    <w:rsid w:val="00AB29FD"/>
    <w:rsid w:val="00AB2FF8"/>
    <w:rsid w:val="00AB32CC"/>
    <w:rsid w:val="00AB35EB"/>
    <w:rsid w:val="00AB4833"/>
    <w:rsid w:val="00AB51C0"/>
    <w:rsid w:val="00AB70F0"/>
    <w:rsid w:val="00AB715F"/>
    <w:rsid w:val="00AB7255"/>
    <w:rsid w:val="00AB7370"/>
    <w:rsid w:val="00AC12C1"/>
    <w:rsid w:val="00AC269E"/>
    <w:rsid w:val="00AC301D"/>
    <w:rsid w:val="00AC5521"/>
    <w:rsid w:val="00AC6111"/>
    <w:rsid w:val="00AC7134"/>
    <w:rsid w:val="00AC75AE"/>
    <w:rsid w:val="00AD038D"/>
    <w:rsid w:val="00AD07C4"/>
    <w:rsid w:val="00AD0860"/>
    <w:rsid w:val="00AD1128"/>
    <w:rsid w:val="00AD177C"/>
    <w:rsid w:val="00AD346A"/>
    <w:rsid w:val="00AD433E"/>
    <w:rsid w:val="00AD50AB"/>
    <w:rsid w:val="00AD5E44"/>
    <w:rsid w:val="00AD6183"/>
    <w:rsid w:val="00AD627A"/>
    <w:rsid w:val="00AD6313"/>
    <w:rsid w:val="00AD697F"/>
    <w:rsid w:val="00AD6B15"/>
    <w:rsid w:val="00AD7065"/>
    <w:rsid w:val="00AD71A0"/>
    <w:rsid w:val="00AE0555"/>
    <w:rsid w:val="00AE059F"/>
    <w:rsid w:val="00AE0F87"/>
    <w:rsid w:val="00AE1447"/>
    <w:rsid w:val="00AE1E12"/>
    <w:rsid w:val="00AE2648"/>
    <w:rsid w:val="00AE27D8"/>
    <w:rsid w:val="00AE30B1"/>
    <w:rsid w:val="00AE3BF9"/>
    <w:rsid w:val="00AE4EA9"/>
    <w:rsid w:val="00AE51BB"/>
    <w:rsid w:val="00AE56F4"/>
    <w:rsid w:val="00AE6E0A"/>
    <w:rsid w:val="00AF04E9"/>
    <w:rsid w:val="00AF078F"/>
    <w:rsid w:val="00AF1E39"/>
    <w:rsid w:val="00AF21F4"/>
    <w:rsid w:val="00AF293F"/>
    <w:rsid w:val="00AF4BDC"/>
    <w:rsid w:val="00AF53EB"/>
    <w:rsid w:val="00AF5636"/>
    <w:rsid w:val="00AF679C"/>
    <w:rsid w:val="00AF725B"/>
    <w:rsid w:val="00AF7D94"/>
    <w:rsid w:val="00B00E12"/>
    <w:rsid w:val="00B01300"/>
    <w:rsid w:val="00B022AD"/>
    <w:rsid w:val="00B03923"/>
    <w:rsid w:val="00B0403D"/>
    <w:rsid w:val="00B047D7"/>
    <w:rsid w:val="00B04FBB"/>
    <w:rsid w:val="00B06845"/>
    <w:rsid w:val="00B0686E"/>
    <w:rsid w:val="00B11EB9"/>
    <w:rsid w:val="00B12178"/>
    <w:rsid w:val="00B12879"/>
    <w:rsid w:val="00B14409"/>
    <w:rsid w:val="00B14F1B"/>
    <w:rsid w:val="00B15232"/>
    <w:rsid w:val="00B15F0F"/>
    <w:rsid w:val="00B16A55"/>
    <w:rsid w:val="00B16F34"/>
    <w:rsid w:val="00B17B3F"/>
    <w:rsid w:val="00B20997"/>
    <w:rsid w:val="00B219CF"/>
    <w:rsid w:val="00B21EEF"/>
    <w:rsid w:val="00B21FAA"/>
    <w:rsid w:val="00B2229C"/>
    <w:rsid w:val="00B23332"/>
    <w:rsid w:val="00B23A93"/>
    <w:rsid w:val="00B2486D"/>
    <w:rsid w:val="00B2555B"/>
    <w:rsid w:val="00B2579C"/>
    <w:rsid w:val="00B25CAE"/>
    <w:rsid w:val="00B27337"/>
    <w:rsid w:val="00B27F31"/>
    <w:rsid w:val="00B30DCA"/>
    <w:rsid w:val="00B3146B"/>
    <w:rsid w:val="00B32294"/>
    <w:rsid w:val="00B32A27"/>
    <w:rsid w:val="00B35A33"/>
    <w:rsid w:val="00B35ED7"/>
    <w:rsid w:val="00B367BF"/>
    <w:rsid w:val="00B368BC"/>
    <w:rsid w:val="00B36C17"/>
    <w:rsid w:val="00B374A1"/>
    <w:rsid w:val="00B40808"/>
    <w:rsid w:val="00B4144D"/>
    <w:rsid w:val="00B41E52"/>
    <w:rsid w:val="00B42178"/>
    <w:rsid w:val="00B44465"/>
    <w:rsid w:val="00B4535E"/>
    <w:rsid w:val="00B453B8"/>
    <w:rsid w:val="00B45FA2"/>
    <w:rsid w:val="00B50A16"/>
    <w:rsid w:val="00B5245C"/>
    <w:rsid w:val="00B52BAC"/>
    <w:rsid w:val="00B53049"/>
    <w:rsid w:val="00B53771"/>
    <w:rsid w:val="00B53A0F"/>
    <w:rsid w:val="00B5464D"/>
    <w:rsid w:val="00B546A3"/>
    <w:rsid w:val="00B557B3"/>
    <w:rsid w:val="00B559C8"/>
    <w:rsid w:val="00B55D9E"/>
    <w:rsid w:val="00B563E8"/>
    <w:rsid w:val="00B57875"/>
    <w:rsid w:val="00B57C7D"/>
    <w:rsid w:val="00B60CF8"/>
    <w:rsid w:val="00B6150B"/>
    <w:rsid w:val="00B61FB5"/>
    <w:rsid w:val="00B63423"/>
    <w:rsid w:val="00B63671"/>
    <w:rsid w:val="00B657D3"/>
    <w:rsid w:val="00B67AE3"/>
    <w:rsid w:val="00B700C9"/>
    <w:rsid w:val="00B702C4"/>
    <w:rsid w:val="00B70E59"/>
    <w:rsid w:val="00B7125F"/>
    <w:rsid w:val="00B7199C"/>
    <w:rsid w:val="00B72147"/>
    <w:rsid w:val="00B72F00"/>
    <w:rsid w:val="00B73A32"/>
    <w:rsid w:val="00B754D1"/>
    <w:rsid w:val="00B756E9"/>
    <w:rsid w:val="00B76805"/>
    <w:rsid w:val="00B77CF6"/>
    <w:rsid w:val="00B80105"/>
    <w:rsid w:val="00B80337"/>
    <w:rsid w:val="00B80CA7"/>
    <w:rsid w:val="00B82630"/>
    <w:rsid w:val="00B8302C"/>
    <w:rsid w:val="00B840AA"/>
    <w:rsid w:val="00B87A64"/>
    <w:rsid w:val="00B90D0B"/>
    <w:rsid w:val="00B90D10"/>
    <w:rsid w:val="00B91156"/>
    <w:rsid w:val="00B91159"/>
    <w:rsid w:val="00B9122D"/>
    <w:rsid w:val="00B92071"/>
    <w:rsid w:val="00B93401"/>
    <w:rsid w:val="00B93EC8"/>
    <w:rsid w:val="00B962E0"/>
    <w:rsid w:val="00B964A2"/>
    <w:rsid w:val="00B96951"/>
    <w:rsid w:val="00B973A9"/>
    <w:rsid w:val="00BA017D"/>
    <w:rsid w:val="00BA06F6"/>
    <w:rsid w:val="00BA0ED3"/>
    <w:rsid w:val="00BA115E"/>
    <w:rsid w:val="00BA1204"/>
    <w:rsid w:val="00BA17DC"/>
    <w:rsid w:val="00BA1CE8"/>
    <w:rsid w:val="00BA2499"/>
    <w:rsid w:val="00BA411F"/>
    <w:rsid w:val="00BA4815"/>
    <w:rsid w:val="00BA5D4A"/>
    <w:rsid w:val="00BA627C"/>
    <w:rsid w:val="00BA6A6E"/>
    <w:rsid w:val="00BA6DDA"/>
    <w:rsid w:val="00BA6FAA"/>
    <w:rsid w:val="00BA7802"/>
    <w:rsid w:val="00BB0281"/>
    <w:rsid w:val="00BB0E4B"/>
    <w:rsid w:val="00BB0F81"/>
    <w:rsid w:val="00BB0FDB"/>
    <w:rsid w:val="00BB12CE"/>
    <w:rsid w:val="00BB15D4"/>
    <w:rsid w:val="00BB1F7E"/>
    <w:rsid w:val="00BB35F4"/>
    <w:rsid w:val="00BB430C"/>
    <w:rsid w:val="00BB4726"/>
    <w:rsid w:val="00BB4D2D"/>
    <w:rsid w:val="00BB55A7"/>
    <w:rsid w:val="00BB5D34"/>
    <w:rsid w:val="00BB6120"/>
    <w:rsid w:val="00BB6864"/>
    <w:rsid w:val="00BC0CCC"/>
    <w:rsid w:val="00BC0E19"/>
    <w:rsid w:val="00BC13D7"/>
    <w:rsid w:val="00BC207C"/>
    <w:rsid w:val="00BC22C9"/>
    <w:rsid w:val="00BC2921"/>
    <w:rsid w:val="00BC2D8E"/>
    <w:rsid w:val="00BC3318"/>
    <w:rsid w:val="00BC33C7"/>
    <w:rsid w:val="00BC34C3"/>
    <w:rsid w:val="00BC35AD"/>
    <w:rsid w:val="00BC397B"/>
    <w:rsid w:val="00BC40A4"/>
    <w:rsid w:val="00BC4330"/>
    <w:rsid w:val="00BC471F"/>
    <w:rsid w:val="00BC481D"/>
    <w:rsid w:val="00BC50FA"/>
    <w:rsid w:val="00BC5200"/>
    <w:rsid w:val="00BC6534"/>
    <w:rsid w:val="00BC6DB3"/>
    <w:rsid w:val="00BC6DC1"/>
    <w:rsid w:val="00BC759A"/>
    <w:rsid w:val="00BD1E30"/>
    <w:rsid w:val="00BD201E"/>
    <w:rsid w:val="00BD2B8C"/>
    <w:rsid w:val="00BD49A5"/>
    <w:rsid w:val="00BD49DA"/>
    <w:rsid w:val="00BD4E21"/>
    <w:rsid w:val="00BD502D"/>
    <w:rsid w:val="00BD5714"/>
    <w:rsid w:val="00BD5F44"/>
    <w:rsid w:val="00BD61A1"/>
    <w:rsid w:val="00BD621E"/>
    <w:rsid w:val="00BD63AA"/>
    <w:rsid w:val="00BD7D9D"/>
    <w:rsid w:val="00BE0319"/>
    <w:rsid w:val="00BE048D"/>
    <w:rsid w:val="00BE18C7"/>
    <w:rsid w:val="00BE1F66"/>
    <w:rsid w:val="00BE205F"/>
    <w:rsid w:val="00BE3504"/>
    <w:rsid w:val="00BE4AB9"/>
    <w:rsid w:val="00BE4D6B"/>
    <w:rsid w:val="00BE5C22"/>
    <w:rsid w:val="00BE6D98"/>
    <w:rsid w:val="00BE6F27"/>
    <w:rsid w:val="00BE72BE"/>
    <w:rsid w:val="00BE731A"/>
    <w:rsid w:val="00BE7D73"/>
    <w:rsid w:val="00BF406E"/>
    <w:rsid w:val="00BF4A9C"/>
    <w:rsid w:val="00BF4CD1"/>
    <w:rsid w:val="00BF5150"/>
    <w:rsid w:val="00BF6FEC"/>
    <w:rsid w:val="00BF71E0"/>
    <w:rsid w:val="00BF7BA0"/>
    <w:rsid w:val="00C000CC"/>
    <w:rsid w:val="00C001DB"/>
    <w:rsid w:val="00C00319"/>
    <w:rsid w:val="00C016E7"/>
    <w:rsid w:val="00C01AC0"/>
    <w:rsid w:val="00C01D38"/>
    <w:rsid w:val="00C01F5D"/>
    <w:rsid w:val="00C02577"/>
    <w:rsid w:val="00C028F8"/>
    <w:rsid w:val="00C02C6E"/>
    <w:rsid w:val="00C030D9"/>
    <w:rsid w:val="00C036DE"/>
    <w:rsid w:val="00C04023"/>
    <w:rsid w:val="00C047BC"/>
    <w:rsid w:val="00C05115"/>
    <w:rsid w:val="00C05D25"/>
    <w:rsid w:val="00C05EB6"/>
    <w:rsid w:val="00C061CD"/>
    <w:rsid w:val="00C0777B"/>
    <w:rsid w:val="00C07ACE"/>
    <w:rsid w:val="00C10BCF"/>
    <w:rsid w:val="00C1248E"/>
    <w:rsid w:val="00C128EB"/>
    <w:rsid w:val="00C13E7A"/>
    <w:rsid w:val="00C1408D"/>
    <w:rsid w:val="00C1412B"/>
    <w:rsid w:val="00C1456F"/>
    <w:rsid w:val="00C155E3"/>
    <w:rsid w:val="00C16225"/>
    <w:rsid w:val="00C16A75"/>
    <w:rsid w:val="00C1702B"/>
    <w:rsid w:val="00C17087"/>
    <w:rsid w:val="00C17ADB"/>
    <w:rsid w:val="00C2025E"/>
    <w:rsid w:val="00C21748"/>
    <w:rsid w:val="00C23098"/>
    <w:rsid w:val="00C233CA"/>
    <w:rsid w:val="00C23BDB"/>
    <w:rsid w:val="00C23CFD"/>
    <w:rsid w:val="00C23EBB"/>
    <w:rsid w:val="00C24DB0"/>
    <w:rsid w:val="00C25E5F"/>
    <w:rsid w:val="00C25F1E"/>
    <w:rsid w:val="00C262C3"/>
    <w:rsid w:val="00C30ECF"/>
    <w:rsid w:val="00C3153E"/>
    <w:rsid w:val="00C31776"/>
    <w:rsid w:val="00C31ADC"/>
    <w:rsid w:val="00C337D9"/>
    <w:rsid w:val="00C33C4D"/>
    <w:rsid w:val="00C33C7A"/>
    <w:rsid w:val="00C34ED1"/>
    <w:rsid w:val="00C352D4"/>
    <w:rsid w:val="00C3533B"/>
    <w:rsid w:val="00C357E9"/>
    <w:rsid w:val="00C35B39"/>
    <w:rsid w:val="00C35BA3"/>
    <w:rsid w:val="00C35D1B"/>
    <w:rsid w:val="00C36D61"/>
    <w:rsid w:val="00C37C50"/>
    <w:rsid w:val="00C401C3"/>
    <w:rsid w:val="00C40B89"/>
    <w:rsid w:val="00C4123B"/>
    <w:rsid w:val="00C41746"/>
    <w:rsid w:val="00C42443"/>
    <w:rsid w:val="00C430C2"/>
    <w:rsid w:val="00C43347"/>
    <w:rsid w:val="00C4366D"/>
    <w:rsid w:val="00C446F8"/>
    <w:rsid w:val="00C450E2"/>
    <w:rsid w:val="00C459A1"/>
    <w:rsid w:val="00C45F4A"/>
    <w:rsid w:val="00C46319"/>
    <w:rsid w:val="00C46609"/>
    <w:rsid w:val="00C4683F"/>
    <w:rsid w:val="00C46C72"/>
    <w:rsid w:val="00C477E0"/>
    <w:rsid w:val="00C479CF"/>
    <w:rsid w:val="00C47BD8"/>
    <w:rsid w:val="00C47E24"/>
    <w:rsid w:val="00C51CB1"/>
    <w:rsid w:val="00C53368"/>
    <w:rsid w:val="00C53AF5"/>
    <w:rsid w:val="00C54155"/>
    <w:rsid w:val="00C55017"/>
    <w:rsid w:val="00C55ABE"/>
    <w:rsid w:val="00C5714E"/>
    <w:rsid w:val="00C57DCB"/>
    <w:rsid w:val="00C60014"/>
    <w:rsid w:val="00C62461"/>
    <w:rsid w:val="00C62DDB"/>
    <w:rsid w:val="00C62F8A"/>
    <w:rsid w:val="00C63755"/>
    <w:rsid w:val="00C63AE8"/>
    <w:rsid w:val="00C63CBE"/>
    <w:rsid w:val="00C64601"/>
    <w:rsid w:val="00C64DC9"/>
    <w:rsid w:val="00C65C98"/>
    <w:rsid w:val="00C663D3"/>
    <w:rsid w:val="00C6719E"/>
    <w:rsid w:val="00C67EBA"/>
    <w:rsid w:val="00C7194C"/>
    <w:rsid w:val="00C73223"/>
    <w:rsid w:val="00C74AD0"/>
    <w:rsid w:val="00C74C46"/>
    <w:rsid w:val="00C75276"/>
    <w:rsid w:val="00C7626C"/>
    <w:rsid w:val="00C7759C"/>
    <w:rsid w:val="00C77AC4"/>
    <w:rsid w:val="00C808A0"/>
    <w:rsid w:val="00C80C68"/>
    <w:rsid w:val="00C80E6D"/>
    <w:rsid w:val="00C80EB0"/>
    <w:rsid w:val="00C8158D"/>
    <w:rsid w:val="00C83614"/>
    <w:rsid w:val="00C846B0"/>
    <w:rsid w:val="00C84B52"/>
    <w:rsid w:val="00C84C4C"/>
    <w:rsid w:val="00C854F0"/>
    <w:rsid w:val="00C8574D"/>
    <w:rsid w:val="00C85A7E"/>
    <w:rsid w:val="00C907F6"/>
    <w:rsid w:val="00C919B9"/>
    <w:rsid w:val="00C92982"/>
    <w:rsid w:val="00C92D0A"/>
    <w:rsid w:val="00C92F65"/>
    <w:rsid w:val="00C93AB2"/>
    <w:rsid w:val="00C94F78"/>
    <w:rsid w:val="00C95417"/>
    <w:rsid w:val="00C967FD"/>
    <w:rsid w:val="00C97CD1"/>
    <w:rsid w:val="00CA01F4"/>
    <w:rsid w:val="00CA027F"/>
    <w:rsid w:val="00CA06BA"/>
    <w:rsid w:val="00CA0FAE"/>
    <w:rsid w:val="00CA111F"/>
    <w:rsid w:val="00CA28D8"/>
    <w:rsid w:val="00CA2ACE"/>
    <w:rsid w:val="00CA3113"/>
    <w:rsid w:val="00CA39C9"/>
    <w:rsid w:val="00CA3BF1"/>
    <w:rsid w:val="00CA60D4"/>
    <w:rsid w:val="00CA68AD"/>
    <w:rsid w:val="00CA6E18"/>
    <w:rsid w:val="00CA7228"/>
    <w:rsid w:val="00CB0589"/>
    <w:rsid w:val="00CB1CBA"/>
    <w:rsid w:val="00CB2740"/>
    <w:rsid w:val="00CB34C2"/>
    <w:rsid w:val="00CB38BA"/>
    <w:rsid w:val="00CB45A9"/>
    <w:rsid w:val="00CB5024"/>
    <w:rsid w:val="00CB6364"/>
    <w:rsid w:val="00CB686D"/>
    <w:rsid w:val="00CB68EE"/>
    <w:rsid w:val="00CB7188"/>
    <w:rsid w:val="00CC271C"/>
    <w:rsid w:val="00CC282D"/>
    <w:rsid w:val="00CC32F7"/>
    <w:rsid w:val="00CC34EF"/>
    <w:rsid w:val="00CC6930"/>
    <w:rsid w:val="00CC7669"/>
    <w:rsid w:val="00CD0C30"/>
    <w:rsid w:val="00CD0DE6"/>
    <w:rsid w:val="00CD1633"/>
    <w:rsid w:val="00CD18C8"/>
    <w:rsid w:val="00CD335D"/>
    <w:rsid w:val="00CD3E25"/>
    <w:rsid w:val="00CD67A2"/>
    <w:rsid w:val="00CE03D9"/>
    <w:rsid w:val="00CE2DBB"/>
    <w:rsid w:val="00CE3C01"/>
    <w:rsid w:val="00CE461C"/>
    <w:rsid w:val="00CF0494"/>
    <w:rsid w:val="00CF1ABF"/>
    <w:rsid w:val="00CF1CB5"/>
    <w:rsid w:val="00CF23C4"/>
    <w:rsid w:val="00CF23D6"/>
    <w:rsid w:val="00CF3272"/>
    <w:rsid w:val="00CF3E51"/>
    <w:rsid w:val="00CF518A"/>
    <w:rsid w:val="00CF6855"/>
    <w:rsid w:val="00D0464F"/>
    <w:rsid w:val="00D047A0"/>
    <w:rsid w:val="00D05FA0"/>
    <w:rsid w:val="00D06171"/>
    <w:rsid w:val="00D066B2"/>
    <w:rsid w:val="00D077B9"/>
    <w:rsid w:val="00D1011B"/>
    <w:rsid w:val="00D10485"/>
    <w:rsid w:val="00D10F67"/>
    <w:rsid w:val="00D11074"/>
    <w:rsid w:val="00D1121D"/>
    <w:rsid w:val="00D12D08"/>
    <w:rsid w:val="00D13D6A"/>
    <w:rsid w:val="00D1431C"/>
    <w:rsid w:val="00D1508D"/>
    <w:rsid w:val="00D15D1B"/>
    <w:rsid w:val="00D164EB"/>
    <w:rsid w:val="00D1709C"/>
    <w:rsid w:val="00D17AFA"/>
    <w:rsid w:val="00D20874"/>
    <w:rsid w:val="00D20B58"/>
    <w:rsid w:val="00D216B1"/>
    <w:rsid w:val="00D21FD5"/>
    <w:rsid w:val="00D22C2B"/>
    <w:rsid w:val="00D2393E"/>
    <w:rsid w:val="00D25343"/>
    <w:rsid w:val="00D25D7D"/>
    <w:rsid w:val="00D25E8B"/>
    <w:rsid w:val="00D264BB"/>
    <w:rsid w:val="00D27161"/>
    <w:rsid w:val="00D30CE0"/>
    <w:rsid w:val="00D31EF2"/>
    <w:rsid w:val="00D34AEA"/>
    <w:rsid w:val="00D34B32"/>
    <w:rsid w:val="00D3561C"/>
    <w:rsid w:val="00D363D8"/>
    <w:rsid w:val="00D373C9"/>
    <w:rsid w:val="00D41682"/>
    <w:rsid w:val="00D41DCD"/>
    <w:rsid w:val="00D423F0"/>
    <w:rsid w:val="00D42634"/>
    <w:rsid w:val="00D42E5D"/>
    <w:rsid w:val="00D435DA"/>
    <w:rsid w:val="00D43BB2"/>
    <w:rsid w:val="00D44D92"/>
    <w:rsid w:val="00D44E35"/>
    <w:rsid w:val="00D45C32"/>
    <w:rsid w:val="00D46E8E"/>
    <w:rsid w:val="00D47590"/>
    <w:rsid w:val="00D47FB1"/>
    <w:rsid w:val="00D50527"/>
    <w:rsid w:val="00D50DD2"/>
    <w:rsid w:val="00D53C78"/>
    <w:rsid w:val="00D541C6"/>
    <w:rsid w:val="00D5429B"/>
    <w:rsid w:val="00D54B45"/>
    <w:rsid w:val="00D568CA"/>
    <w:rsid w:val="00D57241"/>
    <w:rsid w:val="00D57944"/>
    <w:rsid w:val="00D6136B"/>
    <w:rsid w:val="00D6240F"/>
    <w:rsid w:val="00D62EB6"/>
    <w:rsid w:val="00D64011"/>
    <w:rsid w:val="00D64AFF"/>
    <w:rsid w:val="00D64E9B"/>
    <w:rsid w:val="00D65DC0"/>
    <w:rsid w:val="00D669F9"/>
    <w:rsid w:val="00D67B81"/>
    <w:rsid w:val="00D70007"/>
    <w:rsid w:val="00D70015"/>
    <w:rsid w:val="00D70AA1"/>
    <w:rsid w:val="00D71706"/>
    <w:rsid w:val="00D72362"/>
    <w:rsid w:val="00D74F51"/>
    <w:rsid w:val="00D74F65"/>
    <w:rsid w:val="00D75F4B"/>
    <w:rsid w:val="00D7724E"/>
    <w:rsid w:val="00D77BDE"/>
    <w:rsid w:val="00D80AA3"/>
    <w:rsid w:val="00D81183"/>
    <w:rsid w:val="00D84A88"/>
    <w:rsid w:val="00D85502"/>
    <w:rsid w:val="00D859A1"/>
    <w:rsid w:val="00D9016F"/>
    <w:rsid w:val="00D91171"/>
    <w:rsid w:val="00D94F62"/>
    <w:rsid w:val="00D9667D"/>
    <w:rsid w:val="00D975B5"/>
    <w:rsid w:val="00DA0E76"/>
    <w:rsid w:val="00DA1BD0"/>
    <w:rsid w:val="00DA24B9"/>
    <w:rsid w:val="00DA2612"/>
    <w:rsid w:val="00DA3B1E"/>
    <w:rsid w:val="00DA4138"/>
    <w:rsid w:val="00DA60B3"/>
    <w:rsid w:val="00DA7DCD"/>
    <w:rsid w:val="00DB0BA2"/>
    <w:rsid w:val="00DB199C"/>
    <w:rsid w:val="00DB2489"/>
    <w:rsid w:val="00DB26FC"/>
    <w:rsid w:val="00DB3C32"/>
    <w:rsid w:val="00DB40E7"/>
    <w:rsid w:val="00DB4224"/>
    <w:rsid w:val="00DB43AD"/>
    <w:rsid w:val="00DB4758"/>
    <w:rsid w:val="00DB4A51"/>
    <w:rsid w:val="00DB5EEA"/>
    <w:rsid w:val="00DB7A98"/>
    <w:rsid w:val="00DC0FAF"/>
    <w:rsid w:val="00DC1788"/>
    <w:rsid w:val="00DC2E09"/>
    <w:rsid w:val="00DC391C"/>
    <w:rsid w:val="00DC498E"/>
    <w:rsid w:val="00DC5290"/>
    <w:rsid w:val="00DC62E4"/>
    <w:rsid w:val="00DD1B4D"/>
    <w:rsid w:val="00DD2805"/>
    <w:rsid w:val="00DD2B7A"/>
    <w:rsid w:val="00DD3424"/>
    <w:rsid w:val="00DD3912"/>
    <w:rsid w:val="00DD40C2"/>
    <w:rsid w:val="00DD41F3"/>
    <w:rsid w:val="00DD5F1C"/>
    <w:rsid w:val="00DD6520"/>
    <w:rsid w:val="00DD6794"/>
    <w:rsid w:val="00DE1702"/>
    <w:rsid w:val="00DE2568"/>
    <w:rsid w:val="00DE28B0"/>
    <w:rsid w:val="00DE34BB"/>
    <w:rsid w:val="00DE3B42"/>
    <w:rsid w:val="00DE3C0C"/>
    <w:rsid w:val="00DE4704"/>
    <w:rsid w:val="00DE4FB7"/>
    <w:rsid w:val="00DE5BEE"/>
    <w:rsid w:val="00DE6398"/>
    <w:rsid w:val="00DF0916"/>
    <w:rsid w:val="00DF0CEE"/>
    <w:rsid w:val="00DF2038"/>
    <w:rsid w:val="00DF3334"/>
    <w:rsid w:val="00DF3B15"/>
    <w:rsid w:val="00DF46A1"/>
    <w:rsid w:val="00E01EC2"/>
    <w:rsid w:val="00E02E76"/>
    <w:rsid w:val="00E038EB"/>
    <w:rsid w:val="00E03C10"/>
    <w:rsid w:val="00E03DDB"/>
    <w:rsid w:val="00E050AC"/>
    <w:rsid w:val="00E06676"/>
    <w:rsid w:val="00E0725D"/>
    <w:rsid w:val="00E1107F"/>
    <w:rsid w:val="00E11EE3"/>
    <w:rsid w:val="00E1216E"/>
    <w:rsid w:val="00E1242F"/>
    <w:rsid w:val="00E12EA6"/>
    <w:rsid w:val="00E139F9"/>
    <w:rsid w:val="00E15859"/>
    <w:rsid w:val="00E15F96"/>
    <w:rsid w:val="00E16116"/>
    <w:rsid w:val="00E16430"/>
    <w:rsid w:val="00E16455"/>
    <w:rsid w:val="00E1658F"/>
    <w:rsid w:val="00E1683B"/>
    <w:rsid w:val="00E16EB0"/>
    <w:rsid w:val="00E17319"/>
    <w:rsid w:val="00E20FB2"/>
    <w:rsid w:val="00E21EE9"/>
    <w:rsid w:val="00E221A3"/>
    <w:rsid w:val="00E23AC9"/>
    <w:rsid w:val="00E241C0"/>
    <w:rsid w:val="00E2542E"/>
    <w:rsid w:val="00E257E9"/>
    <w:rsid w:val="00E2583B"/>
    <w:rsid w:val="00E25C52"/>
    <w:rsid w:val="00E25EE6"/>
    <w:rsid w:val="00E275F6"/>
    <w:rsid w:val="00E27690"/>
    <w:rsid w:val="00E27AF0"/>
    <w:rsid w:val="00E304C8"/>
    <w:rsid w:val="00E307C8"/>
    <w:rsid w:val="00E30E3A"/>
    <w:rsid w:val="00E30ECF"/>
    <w:rsid w:val="00E32C19"/>
    <w:rsid w:val="00E32D05"/>
    <w:rsid w:val="00E33AB8"/>
    <w:rsid w:val="00E34542"/>
    <w:rsid w:val="00E36513"/>
    <w:rsid w:val="00E36B76"/>
    <w:rsid w:val="00E36D4E"/>
    <w:rsid w:val="00E37BF7"/>
    <w:rsid w:val="00E4154B"/>
    <w:rsid w:val="00E42075"/>
    <w:rsid w:val="00E433D9"/>
    <w:rsid w:val="00E445AE"/>
    <w:rsid w:val="00E45E27"/>
    <w:rsid w:val="00E464A2"/>
    <w:rsid w:val="00E470A3"/>
    <w:rsid w:val="00E47479"/>
    <w:rsid w:val="00E47960"/>
    <w:rsid w:val="00E5046D"/>
    <w:rsid w:val="00E508AD"/>
    <w:rsid w:val="00E50ECE"/>
    <w:rsid w:val="00E51915"/>
    <w:rsid w:val="00E52391"/>
    <w:rsid w:val="00E523F9"/>
    <w:rsid w:val="00E52711"/>
    <w:rsid w:val="00E53559"/>
    <w:rsid w:val="00E56185"/>
    <w:rsid w:val="00E56EE6"/>
    <w:rsid w:val="00E57FF5"/>
    <w:rsid w:val="00E604EC"/>
    <w:rsid w:val="00E60C79"/>
    <w:rsid w:val="00E60E5E"/>
    <w:rsid w:val="00E61E98"/>
    <w:rsid w:val="00E61F46"/>
    <w:rsid w:val="00E624CA"/>
    <w:rsid w:val="00E62A2C"/>
    <w:rsid w:val="00E62DB0"/>
    <w:rsid w:val="00E62F79"/>
    <w:rsid w:val="00E62F82"/>
    <w:rsid w:val="00E64D8F"/>
    <w:rsid w:val="00E654BF"/>
    <w:rsid w:val="00E658EF"/>
    <w:rsid w:val="00E673A5"/>
    <w:rsid w:val="00E67A4E"/>
    <w:rsid w:val="00E700D1"/>
    <w:rsid w:val="00E70619"/>
    <w:rsid w:val="00E70E38"/>
    <w:rsid w:val="00E7526A"/>
    <w:rsid w:val="00E7550F"/>
    <w:rsid w:val="00E76204"/>
    <w:rsid w:val="00E764ED"/>
    <w:rsid w:val="00E7689A"/>
    <w:rsid w:val="00E7694F"/>
    <w:rsid w:val="00E76C0E"/>
    <w:rsid w:val="00E776D8"/>
    <w:rsid w:val="00E77984"/>
    <w:rsid w:val="00E80726"/>
    <w:rsid w:val="00E808FC"/>
    <w:rsid w:val="00E80914"/>
    <w:rsid w:val="00E8197A"/>
    <w:rsid w:val="00E82550"/>
    <w:rsid w:val="00E856B4"/>
    <w:rsid w:val="00E85D7C"/>
    <w:rsid w:val="00E86648"/>
    <w:rsid w:val="00E869FA"/>
    <w:rsid w:val="00E87A83"/>
    <w:rsid w:val="00E87F81"/>
    <w:rsid w:val="00E9093C"/>
    <w:rsid w:val="00E90E46"/>
    <w:rsid w:val="00E91067"/>
    <w:rsid w:val="00E912FB"/>
    <w:rsid w:val="00E921CF"/>
    <w:rsid w:val="00E924BA"/>
    <w:rsid w:val="00E92E50"/>
    <w:rsid w:val="00E93424"/>
    <w:rsid w:val="00E949BF"/>
    <w:rsid w:val="00E949F3"/>
    <w:rsid w:val="00E94B72"/>
    <w:rsid w:val="00E95508"/>
    <w:rsid w:val="00E95831"/>
    <w:rsid w:val="00E9615E"/>
    <w:rsid w:val="00E96549"/>
    <w:rsid w:val="00EA0433"/>
    <w:rsid w:val="00EA075E"/>
    <w:rsid w:val="00EA0E26"/>
    <w:rsid w:val="00EA1429"/>
    <w:rsid w:val="00EA22B5"/>
    <w:rsid w:val="00EA2B5A"/>
    <w:rsid w:val="00EA3A41"/>
    <w:rsid w:val="00EA3E75"/>
    <w:rsid w:val="00EA589C"/>
    <w:rsid w:val="00EA6D7D"/>
    <w:rsid w:val="00EB081D"/>
    <w:rsid w:val="00EB0C17"/>
    <w:rsid w:val="00EB1522"/>
    <w:rsid w:val="00EB170B"/>
    <w:rsid w:val="00EB1777"/>
    <w:rsid w:val="00EB304A"/>
    <w:rsid w:val="00EB3A5F"/>
    <w:rsid w:val="00EB4B6D"/>
    <w:rsid w:val="00EB5033"/>
    <w:rsid w:val="00EB527B"/>
    <w:rsid w:val="00EB5298"/>
    <w:rsid w:val="00EB61C7"/>
    <w:rsid w:val="00EB6B83"/>
    <w:rsid w:val="00EB6E2D"/>
    <w:rsid w:val="00EB70BA"/>
    <w:rsid w:val="00EB71A6"/>
    <w:rsid w:val="00EB73E0"/>
    <w:rsid w:val="00EB7490"/>
    <w:rsid w:val="00EB7C91"/>
    <w:rsid w:val="00EC1E12"/>
    <w:rsid w:val="00EC2003"/>
    <w:rsid w:val="00EC26F7"/>
    <w:rsid w:val="00EC37FC"/>
    <w:rsid w:val="00EC3F11"/>
    <w:rsid w:val="00EC464D"/>
    <w:rsid w:val="00EC4B26"/>
    <w:rsid w:val="00EC6B0E"/>
    <w:rsid w:val="00EC7054"/>
    <w:rsid w:val="00ED025F"/>
    <w:rsid w:val="00ED0C1F"/>
    <w:rsid w:val="00ED0C49"/>
    <w:rsid w:val="00ED1333"/>
    <w:rsid w:val="00ED13E4"/>
    <w:rsid w:val="00ED301B"/>
    <w:rsid w:val="00ED4315"/>
    <w:rsid w:val="00ED51D7"/>
    <w:rsid w:val="00ED5D0F"/>
    <w:rsid w:val="00ED600A"/>
    <w:rsid w:val="00ED695C"/>
    <w:rsid w:val="00ED77BC"/>
    <w:rsid w:val="00EE0459"/>
    <w:rsid w:val="00EE3705"/>
    <w:rsid w:val="00EE3873"/>
    <w:rsid w:val="00EE3DC2"/>
    <w:rsid w:val="00EE42CA"/>
    <w:rsid w:val="00EE5950"/>
    <w:rsid w:val="00EE59B6"/>
    <w:rsid w:val="00EE6123"/>
    <w:rsid w:val="00EE6C5B"/>
    <w:rsid w:val="00EE78E6"/>
    <w:rsid w:val="00EF0ED9"/>
    <w:rsid w:val="00EF225B"/>
    <w:rsid w:val="00EF2310"/>
    <w:rsid w:val="00EF2FC0"/>
    <w:rsid w:val="00EF3799"/>
    <w:rsid w:val="00EF3EEE"/>
    <w:rsid w:val="00EF4757"/>
    <w:rsid w:val="00EF4E3E"/>
    <w:rsid w:val="00EF4F84"/>
    <w:rsid w:val="00EF5244"/>
    <w:rsid w:val="00EF5748"/>
    <w:rsid w:val="00EF5A3D"/>
    <w:rsid w:val="00EF73FE"/>
    <w:rsid w:val="00EF75C2"/>
    <w:rsid w:val="00EF7AAF"/>
    <w:rsid w:val="00F006B2"/>
    <w:rsid w:val="00F00E35"/>
    <w:rsid w:val="00F01312"/>
    <w:rsid w:val="00F018B3"/>
    <w:rsid w:val="00F01B53"/>
    <w:rsid w:val="00F01D6B"/>
    <w:rsid w:val="00F039ED"/>
    <w:rsid w:val="00F04080"/>
    <w:rsid w:val="00F04376"/>
    <w:rsid w:val="00F0462A"/>
    <w:rsid w:val="00F05232"/>
    <w:rsid w:val="00F06962"/>
    <w:rsid w:val="00F07B11"/>
    <w:rsid w:val="00F07F65"/>
    <w:rsid w:val="00F07FF4"/>
    <w:rsid w:val="00F10854"/>
    <w:rsid w:val="00F108A7"/>
    <w:rsid w:val="00F1094E"/>
    <w:rsid w:val="00F1110A"/>
    <w:rsid w:val="00F11556"/>
    <w:rsid w:val="00F126B4"/>
    <w:rsid w:val="00F13F80"/>
    <w:rsid w:val="00F14D52"/>
    <w:rsid w:val="00F154F5"/>
    <w:rsid w:val="00F1592C"/>
    <w:rsid w:val="00F1658E"/>
    <w:rsid w:val="00F16FCE"/>
    <w:rsid w:val="00F17878"/>
    <w:rsid w:val="00F2055A"/>
    <w:rsid w:val="00F2088E"/>
    <w:rsid w:val="00F208D9"/>
    <w:rsid w:val="00F21E47"/>
    <w:rsid w:val="00F24670"/>
    <w:rsid w:val="00F259EB"/>
    <w:rsid w:val="00F25DE2"/>
    <w:rsid w:val="00F26242"/>
    <w:rsid w:val="00F26710"/>
    <w:rsid w:val="00F2729A"/>
    <w:rsid w:val="00F27E32"/>
    <w:rsid w:val="00F27FCF"/>
    <w:rsid w:val="00F32C01"/>
    <w:rsid w:val="00F334F9"/>
    <w:rsid w:val="00F3454E"/>
    <w:rsid w:val="00F347C8"/>
    <w:rsid w:val="00F357D5"/>
    <w:rsid w:val="00F36816"/>
    <w:rsid w:val="00F3713D"/>
    <w:rsid w:val="00F37DD6"/>
    <w:rsid w:val="00F41B48"/>
    <w:rsid w:val="00F42041"/>
    <w:rsid w:val="00F436B7"/>
    <w:rsid w:val="00F440D0"/>
    <w:rsid w:val="00F442BC"/>
    <w:rsid w:val="00F44C06"/>
    <w:rsid w:val="00F45182"/>
    <w:rsid w:val="00F45185"/>
    <w:rsid w:val="00F4540D"/>
    <w:rsid w:val="00F472A2"/>
    <w:rsid w:val="00F475A4"/>
    <w:rsid w:val="00F47F01"/>
    <w:rsid w:val="00F47F41"/>
    <w:rsid w:val="00F5070E"/>
    <w:rsid w:val="00F514B9"/>
    <w:rsid w:val="00F521C0"/>
    <w:rsid w:val="00F522B5"/>
    <w:rsid w:val="00F5251C"/>
    <w:rsid w:val="00F5307C"/>
    <w:rsid w:val="00F531D8"/>
    <w:rsid w:val="00F543E2"/>
    <w:rsid w:val="00F54AC0"/>
    <w:rsid w:val="00F5555B"/>
    <w:rsid w:val="00F56857"/>
    <w:rsid w:val="00F56FE8"/>
    <w:rsid w:val="00F5798B"/>
    <w:rsid w:val="00F6011D"/>
    <w:rsid w:val="00F60BE1"/>
    <w:rsid w:val="00F614BB"/>
    <w:rsid w:val="00F633F3"/>
    <w:rsid w:val="00F64098"/>
    <w:rsid w:val="00F64F31"/>
    <w:rsid w:val="00F72606"/>
    <w:rsid w:val="00F74302"/>
    <w:rsid w:val="00F74B6A"/>
    <w:rsid w:val="00F74CAE"/>
    <w:rsid w:val="00F754F9"/>
    <w:rsid w:val="00F756F9"/>
    <w:rsid w:val="00F75E9E"/>
    <w:rsid w:val="00F760B3"/>
    <w:rsid w:val="00F77D8D"/>
    <w:rsid w:val="00F811CA"/>
    <w:rsid w:val="00F819C0"/>
    <w:rsid w:val="00F81C76"/>
    <w:rsid w:val="00F82350"/>
    <w:rsid w:val="00F82C53"/>
    <w:rsid w:val="00F84E43"/>
    <w:rsid w:val="00F85E6A"/>
    <w:rsid w:val="00F860F6"/>
    <w:rsid w:val="00F867ED"/>
    <w:rsid w:val="00F86EB0"/>
    <w:rsid w:val="00F870C4"/>
    <w:rsid w:val="00F90646"/>
    <w:rsid w:val="00F928DD"/>
    <w:rsid w:val="00F92E98"/>
    <w:rsid w:val="00F93AB9"/>
    <w:rsid w:val="00F93F2F"/>
    <w:rsid w:val="00F95354"/>
    <w:rsid w:val="00F95B91"/>
    <w:rsid w:val="00F96503"/>
    <w:rsid w:val="00F965D6"/>
    <w:rsid w:val="00F97C93"/>
    <w:rsid w:val="00FA0848"/>
    <w:rsid w:val="00FA1DA0"/>
    <w:rsid w:val="00FA1E92"/>
    <w:rsid w:val="00FA256C"/>
    <w:rsid w:val="00FA2B9D"/>
    <w:rsid w:val="00FA3BE6"/>
    <w:rsid w:val="00FA3CB9"/>
    <w:rsid w:val="00FA4A5C"/>
    <w:rsid w:val="00FA5D77"/>
    <w:rsid w:val="00FA67A1"/>
    <w:rsid w:val="00FA683C"/>
    <w:rsid w:val="00FA6C14"/>
    <w:rsid w:val="00FA7C5A"/>
    <w:rsid w:val="00FB0A9F"/>
    <w:rsid w:val="00FB109E"/>
    <w:rsid w:val="00FB14AE"/>
    <w:rsid w:val="00FB1A53"/>
    <w:rsid w:val="00FB3208"/>
    <w:rsid w:val="00FB3BC3"/>
    <w:rsid w:val="00FB3CAF"/>
    <w:rsid w:val="00FB6018"/>
    <w:rsid w:val="00FB6B54"/>
    <w:rsid w:val="00FB6EAF"/>
    <w:rsid w:val="00FB720E"/>
    <w:rsid w:val="00FB79B8"/>
    <w:rsid w:val="00FC132A"/>
    <w:rsid w:val="00FC1348"/>
    <w:rsid w:val="00FC1B22"/>
    <w:rsid w:val="00FC235F"/>
    <w:rsid w:val="00FC2996"/>
    <w:rsid w:val="00FC2CA6"/>
    <w:rsid w:val="00FC34C4"/>
    <w:rsid w:val="00FC3758"/>
    <w:rsid w:val="00FC4072"/>
    <w:rsid w:val="00FC5947"/>
    <w:rsid w:val="00FC61ED"/>
    <w:rsid w:val="00FC6236"/>
    <w:rsid w:val="00FC6C1C"/>
    <w:rsid w:val="00FC6D14"/>
    <w:rsid w:val="00FC7ACD"/>
    <w:rsid w:val="00FD0037"/>
    <w:rsid w:val="00FD1787"/>
    <w:rsid w:val="00FD1C66"/>
    <w:rsid w:val="00FD1F46"/>
    <w:rsid w:val="00FD32AB"/>
    <w:rsid w:val="00FD4966"/>
    <w:rsid w:val="00FD50FA"/>
    <w:rsid w:val="00FD574C"/>
    <w:rsid w:val="00FD598F"/>
    <w:rsid w:val="00FD7B37"/>
    <w:rsid w:val="00FE0A6B"/>
    <w:rsid w:val="00FE0A74"/>
    <w:rsid w:val="00FE10E7"/>
    <w:rsid w:val="00FE1623"/>
    <w:rsid w:val="00FE16D2"/>
    <w:rsid w:val="00FE172E"/>
    <w:rsid w:val="00FE18A2"/>
    <w:rsid w:val="00FE3FC0"/>
    <w:rsid w:val="00FE555F"/>
    <w:rsid w:val="00FE694A"/>
    <w:rsid w:val="00FF075E"/>
    <w:rsid w:val="00FF0878"/>
    <w:rsid w:val="00FF1378"/>
    <w:rsid w:val="00FF275F"/>
    <w:rsid w:val="00FF2CB0"/>
    <w:rsid w:val="00FF3DFF"/>
    <w:rsid w:val="00FF4AB0"/>
    <w:rsid w:val="00FF55AE"/>
    <w:rsid w:val="00FF5B9C"/>
    <w:rsid w:val="00FF604C"/>
    <w:rsid w:val="00FF78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49937-1104-405C-9E65-65859CA0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6F7"/>
  </w:style>
  <w:style w:type="paragraph" w:styleId="1">
    <w:name w:val="heading 1"/>
    <w:basedOn w:val="a"/>
    <w:link w:val="1Char"/>
    <w:uiPriority w:val="9"/>
    <w:qFormat/>
    <w:rsid w:val="00BF5150"/>
    <w:pPr>
      <w:spacing w:before="100" w:beforeAutospacing="1" w:after="100" w:afterAutospacing="1" w:line="240" w:lineRule="auto"/>
      <w:jc w:val="left"/>
      <w:outlineLvl w:val="0"/>
    </w:pPr>
    <w:rPr>
      <w:rFonts w:eastAsia="Times New Roman" w:cs="Times New Roman"/>
      <w:b/>
      <w:bCs/>
      <w:kern w:val="36"/>
      <w:sz w:val="48"/>
      <w:szCs w:val="48"/>
    </w:rPr>
  </w:style>
  <w:style w:type="paragraph" w:styleId="2">
    <w:name w:val="heading 2"/>
    <w:basedOn w:val="a"/>
    <w:next w:val="a"/>
    <w:link w:val="2Char"/>
    <w:qFormat/>
    <w:rsid w:val="006E21FB"/>
    <w:pPr>
      <w:keepNext/>
      <w:bidi/>
      <w:spacing w:before="200" w:line="240" w:lineRule="auto"/>
      <w:jc w:val="left"/>
      <w:outlineLvl w:val="1"/>
    </w:pPr>
    <w:rPr>
      <w:rFonts w:ascii="Arial Black" w:eastAsia="Times New Roman" w:hAnsi="Arial Black" w:cs="SKR HEAD1"/>
      <w:sz w:val="24"/>
      <w:szCs w:val="32"/>
    </w:rPr>
  </w:style>
  <w:style w:type="paragraph" w:styleId="4">
    <w:name w:val="heading 4"/>
    <w:basedOn w:val="a"/>
    <w:next w:val="a"/>
    <w:link w:val="4Char"/>
    <w:uiPriority w:val="9"/>
    <w:semiHidden/>
    <w:unhideWhenUsed/>
    <w:qFormat/>
    <w:rsid w:val="006E21FB"/>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961CB4"/>
    <w:pPr>
      <w:ind w:left="720"/>
      <w:contextualSpacing/>
    </w:pPr>
  </w:style>
  <w:style w:type="table" w:styleId="a4">
    <w:name w:val="Table Grid"/>
    <w:basedOn w:val="a1"/>
    <w:uiPriority w:val="59"/>
    <w:rsid w:val="00BC65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75052"/>
    <w:rPr>
      <w:color w:val="0000FF" w:themeColor="hyperlink"/>
      <w:u w:val="single"/>
    </w:rPr>
  </w:style>
  <w:style w:type="character" w:styleId="a5">
    <w:name w:val="Placeholder Text"/>
    <w:basedOn w:val="a0"/>
    <w:uiPriority w:val="99"/>
    <w:semiHidden/>
    <w:rsid w:val="004672B5"/>
    <w:rPr>
      <w:color w:val="808080"/>
    </w:rPr>
  </w:style>
  <w:style w:type="paragraph" w:styleId="a6">
    <w:name w:val="Balloon Text"/>
    <w:basedOn w:val="a"/>
    <w:link w:val="Char0"/>
    <w:uiPriority w:val="99"/>
    <w:semiHidden/>
    <w:unhideWhenUsed/>
    <w:rsid w:val="004672B5"/>
    <w:pPr>
      <w:spacing w:line="240" w:lineRule="auto"/>
    </w:pPr>
    <w:rPr>
      <w:rFonts w:ascii="Tahoma" w:hAnsi="Tahoma" w:cs="Tahoma"/>
      <w:sz w:val="16"/>
      <w:szCs w:val="16"/>
    </w:rPr>
  </w:style>
  <w:style w:type="character" w:customStyle="1" w:styleId="Char0">
    <w:name w:val="نص في بالون Char"/>
    <w:basedOn w:val="a0"/>
    <w:link w:val="a6"/>
    <w:uiPriority w:val="99"/>
    <w:semiHidden/>
    <w:rsid w:val="004672B5"/>
    <w:rPr>
      <w:rFonts w:ascii="Tahoma" w:hAnsi="Tahoma" w:cs="Tahoma"/>
      <w:sz w:val="16"/>
      <w:szCs w:val="16"/>
    </w:rPr>
  </w:style>
  <w:style w:type="paragraph" w:styleId="a7">
    <w:name w:val="header"/>
    <w:basedOn w:val="a"/>
    <w:link w:val="Char1"/>
    <w:uiPriority w:val="99"/>
    <w:unhideWhenUsed/>
    <w:rsid w:val="00857824"/>
    <w:pPr>
      <w:tabs>
        <w:tab w:val="center" w:pos="4153"/>
        <w:tab w:val="right" w:pos="8306"/>
      </w:tabs>
      <w:spacing w:line="240" w:lineRule="auto"/>
    </w:pPr>
  </w:style>
  <w:style w:type="character" w:customStyle="1" w:styleId="Char1">
    <w:name w:val="رأس الصفحة Char"/>
    <w:basedOn w:val="a0"/>
    <w:link w:val="a7"/>
    <w:uiPriority w:val="99"/>
    <w:rsid w:val="00857824"/>
  </w:style>
  <w:style w:type="paragraph" w:styleId="a8">
    <w:name w:val="footer"/>
    <w:basedOn w:val="a"/>
    <w:link w:val="Char2"/>
    <w:uiPriority w:val="99"/>
    <w:unhideWhenUsed/>
    <w:rsid w:val="00857824"/>
    <w:pPr>
      <w:tabs>
        <w:tab w:val="center" w:pos="4153"/>
        <w:tab w:val="right" w:pos="8306"/>
      </w:tabs>
      <w:spacing w:line="240" w:lineRule="auto"/>
    </w:pPr>
  </w:style>
  <w:style w:type="character" w:customStyle="1" w:styleId="Char2">
    <w:name w:val="تذييل الصفحة Char"/>
    <w:basedOn w:val="a0"/>
    <w:link w:val="a8"/>
    <w:uiPriority w:val="99"/>
    <w:rsid w:val="00857824"/>
  </w:style>
  <w:style w:type="paragraph" w:styleId="HTML">
    <w:name w:val="HTML Preformatted"/>
    <w:basedOn w:val="a"/>
    <w:link w:val="HTMLChar"/>
    <w:uiPriority w:val="99"/>
    <w:unhideWhenUsed/>
    <w:rsid w:val="00D216B1"/>
    <w:pPr>
      <w:spacing w:line="240" w:lineRule="auto"/>
    </w:pPr>
    <w:rPr>
      <w:rFonts w:ascii="Consolas" w:hAnsi="Consolas"/>
      <w:sz w:val="20"/>
      <w:szCs w:val="20"/>
    </w:rPr>
  </w:style>
  <w:style w:type="character" w:customStyle="1" w:styleId="HTMLChar">
    <w:name w:val="بتنسيق HTML مسبق Char"/>
    <w:basedOn w:val="a0"/>
    <w:link w:val="HTML"/>
    <w:uiPriority w:val="99"/>
    <w:rsid w:val="00D216B1"/>
    <w:rPr>
      <w:rFonts w:ascii="Consolas" w:hAnsi="Consolas"/>
      <w:sz w:val="20"/>
      <w:szCs w:val="20"/>
    </w:rPr>
  </w:style>
  <w:style w:type="paragraph" w:styleId="a9">
    <w:name w:val="Normal (Web)"/>
    <w:basedOn w:val="a"/>
    <w:uiPriority w:val="99"/>
    <w:unhideWhenUsed/>
    <w:rsid w:val="00F531D8"/>
    <w:rPr>
      <w:rFonts w:cs="Times New Roman"/>
      <w:sz w:val="24"/>
      <w:szCs w:val="24"/>
    </w:rPr>
  </w:style>
  <w:style w:type="character" w:customStyle="1" w:styleId="text">
    <w:name w:val="text"/>
    <w:basedOn w:val="a0"/>
    <w:rsid w:val="004A298D"/>
  </w:style>
  <w:style w:type="character" w:customStyle="1" w:styleId="1Char">
    <w:name w:val="عنوان 1 Char"/>
    <w:basedOn w:val="a0"/>
    <w:link w:val="1"/>
    <w:uiPriority w:val="9"/>
    <w:rsid w:val="00BF5150"/>
    <w:rPr>
      <w:rFonts w:eastAsia="Times New Roman" w:cs="Times New Roman"/>
      <w:b/>
      <w:bCs/>
      <w:kern w:val="36"/>
      <w:sz w:val="48"/>
      <w:szCs w:val="48"/>
    </w:rPr>
  </w:style>
  <w:style w:type="character" w:customStyle="1" w:styleId="inlineblock">
    <w:name w:val="inlineblock"/>
    <w:basedOn w:val="a0"/>
    <w:rsid w:val="00BF5150"/>
  </w:style>
  <w:style w:type="character" w:styleId="aa">
    <w:name w:val="Emphasis"/>
    <w:basedOn w:val="a0"/>
    <w:uiPriority w:val="20"/>
    <w:qFormat/>
    <w:rsid w:val="00BF5150"/>
    <w:rPr>
      <w:i/>
      <w:iCs/>
    </w:rPr>
  </w:style>
  <w:style w:type="character" w:customStyle="1" w:styleId="2Char">
    <w:name w:val="عنوان 2 Char"/>
    <w:basedOn w:val="a0"/>
    <w:link w:val="2"/>
    <w:rsid w:val="006E21FB"/>
    <w:rPr>
      <w:rFonts w:ascii="Arial Black" w:eastAsia="Times New Roman" w:hAnsi="Arial Black" w:cs="SKR HEAD1"/>
      <w:sz w:val="24"/>
      <w:szCs w:val="32"/>
    </w:rPr>
  </w:style>
  <w:style w:type="paragraph" w:customStyle="1" w:styleId="Heading41">
    <w:name w:val="Heading 41"/>
    <w:basedOn w:val="a"/>
    <w:next w:val="a"/>
    <w:uiPriority w:val="9"/>
    <w:semiHidden/>
    <w:unhideWhenUsed/>
    <w:qFormat/>
    <w:rsid w:val="006E21FB"/>
    <w:pPr>
      <w:keepNext/>
      <w:keepLines/>
      <w:spacing w:before="200" w:line="240" w:lineRule="auto"/>
      <w:outlineLvl w:val="3"/>
    </w:pPr>
    <w:rPr>
      <w:rFonts w:ascii="Cambria" w:eastAsia="Times New Roman" w:hAnsi="Cambria" w:cs="Times New Roman"/>
      <w:b/>
      <w:bCs/>
      <w:i/>
      <w:iCs/>
      <w:color w:val="4F81BD"/>
      <w:sz w:val="22"/>
      <w:szCs w:val="22"/>
    </w:rPr>
  </w:style>
  <w:style w:type="numbering" w:customStyle="1" w:styleId="NoList1">
    <w:name w:val="No List1"/>
    <w:next w:val="a2"/>
    <w:uiPriority w:val="99"/>
    <w:semiHidden/>
    <w:unhideWhenUsed/>
    <w:rsid w:val="006E21FB"/>
  </w:style>
  <w:style w:type="table" w:customStyle="1" w:styleId="TableGrid1">
    <w:name w:val="Table Grid1"/>
    <w:basedOn w:val="a1"/>
    <w:next w:val="a4"/>
    <w:uiPriority w:val="59"/>
    <w:rsid w:val="006E21FB"/>
    <w:pPr>
      <w:spacing w:line="240" w:lineRule="auto"/>
    </w:pPr>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aliases w:val=" Char,Char Char,Footnote Text Char Char Char Char Char Char Char Char Char,Footnote Text Char Char Char Char Char Char Char Char Char Char Char,Footnote Text Char Char Char Char Char Char Char Char Char Char,نص حاشية سفلية Char Char,Char"/>
    <w:basedOn w:val="a"/>
    <w:link w:val="Char3"/>
    <w:uiPriority w:val="99"/>
    <w:unhideWhenUsed/>
    <w:rsid w:val="006E21FB"/>
    <w:pPr>
      <w:spacing w:line="240" w:lineRule="auto"/>
      <w:jc w:val="left"/>
    </w:pPr>
    <w:rPr>
      <w:rFonts w:ascii="Calibri" w:eastAsia="Times New Roman" w:hAnsi="Calibri" w:cs="Arial"/>
      <w:sz w:val="20"/>
      <w:szCs w:val="20"/>
    </w:rPr>
  </w:style>
  <w:style w:type="character" w:customStyle="1" w:styleId="Char3">
    <w:name w:val="نص حاشية سفلية Char"/>
    <w:aliases w:val=" Char Char,Char Char Char,Footnote Text Char Char Char Char Char Char Char Char Char Char1,Footnote Text Char Char Char Char Char Char Char Char Char Char Char Char,نص حاشية سفلية Char Char Char,Char Char1"/>
    <w:basedOn w:val="a0"/>
    <w:link w:val="ab"/>
    <w:uiPriority w:val="99"/>
    <w:rsid w:val="006E21FB"/>
    <w:rPr>
      <w:rFonts w:ascii="Calibri" w:eastAsia="Times New Roman" w:hAnsi="Calibri" w:cs="Arial"/>
      <w:sz w:val="20"/>
      <w:szCs w:val="20"/>
    </w:rPr>
  </w:style>
  <w:style w:type="character" w:styleId="ac">
    <w:name w:val="footnote reference"/>
    <w:basedOn w:val="a0"/>
    <w:uiPriority w:val="99"/>
    <w:unhideWhenUsed/>
    <w:rsid w:val="006E21FB"/>
    <w:rPr>
      <w:vertAlign w:val="superscript"/>
    </w:rPr>
  </w:style>
  <w:style w:type="character" w:customStyle="1" w:styleId="Char">
    <w:name w:val=" سرد الفقرات Char"/>
    <w:link w:val="a3"/>
    <w:uiPriority w:val="34"/>
    <w:rsid w:val="006E21FB"/>
  </w:style>
  <w:style w:type="numbering" w:customStyle="1" w:styleId="1612">
    <w:name w:val="نمط1612"/>
    <w:uiPriority w:val="99"/>
    <w:rsid w:val="006E21FB"/>
    <w:pPr>
      <w:numPr>
        <w:numId w:val="2"/>
      </w:numPr>
    </w:pPr>
  </w:style>
  <w:style w:type="paragraph" w:styleId="ad">
    <w:name w:val="Body Text Indent"/>
    <w:basedOn w:val="a"/>
    <w:link w:val="Char4"/>
    <w:rsid w:val="006E21FB"/>
    <w:pPr>
      <w:bidi/>
      <w:spacing w:line="240" w:lineRule="auto"/>
      <w:ind w:firstLine="720"/>
    </w:pPr>
    <w:rPr>
      <w:rFonts w:eastAsia="Times New Roman" w:cs="Times New Roman"/>
      <w:sz w:val="32"/>
      <w:szCs w:val="32"/>
      <w:lang w:eastAsia="ar-SA"/>
    </w:rPr>
  </w:style>
  <w:style w:type="character" w:customStyle="1" w:styleId="Char4">
    <w:name w:val="نص أساسي بمسافة بادئة Char"/>
    <w:basedOn w:val="a0"/>
    <w:link w:val="ad"/>
    <w:rsid w:val="006E21FB"/>
    <w:rPr>
      <w:rFonts w:eastAsia="Times New Roman" w:cs="Times New Roman"/>
      <w:sz w:val="32"/>
      <w:szCs w:val="32"/>
      <w:lang w:eastAsia="ar-SA"/>
    </w:rPr>
  </w:style>
  <w:style w:type="paragraph" w:styleId="ae">
    <w:name w:val="No Spacing"/>
    <w:uiPriority w:val="1"/>
    <w:qFormat/>
    <w:rsid w:val="006E21FB"/>
    <w:pPr>
      <w:spacing w:line="240" w:lineRule="auto"/>
    </w:pPr>
    <w:rPr>
      <w:rFonts w:ascii="Calibri" w:eastAsia="Times New Roman" w:hAnsi="Calibri" w:cs="Arial"/>
      <w:sz w:val="22"/>
      <w:szCs w:val="22"/>
    </w:rPr>
  </w:style>
  <w:style w:type="table" w:customStyle="1" w:styleId="21">
    <w:name w:val="جدول عادي 21"/>
    <w:basedOn w:val="a1"/>
    <w:uiPriority w:val="42"/>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a1"/>
    <w:next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6E21FB"/>
    <w:rPr>
      <w:rFonts w:ascii="Cambria" w:eastAsia="Times New Roman" w:hAnsi="Cambria" w:cs="Times New Roman"/>
      <w:b/>
      <w:bCs/>
      <w:i/>
      <w:iCs/>
      <w:color w:val="4F81BD"/>
    </w:rPr>
  </w:style>
  <w:style w:type="character" w:customStyle="1" w:styleId="Heading4Char1">
    <w:name w:val="Heading 4 Char1"/>
    <w:basedOn w:val="a0"/>
    <w:uiPriority w:val="9"/>
    <w:semiHidden/>
    <w:rsid w:val="006E21FB"/>
    <w:rPr>
      <w:rFonts w:asciiTheme="majorHAnsi" w:eastAsiaTheme="majorEastAsia" w:hAnsiTheme="majorHAnsi" w:cstheme="majorBidi"/>
      <w:b/>
      <w:bCs/>
      <w:i/>
      <w:iCs/>
      <w:color w:val="4F81BD" w:themeColor="accent1"/>
    </w:rPr>
  </w:style>
  <w:style w:type="table" w:customStyle="1" w:styleId="TableGrid20">
    <w:name w:val="Table Grid20"/>
    <w:basedOn w:val="a1"/>
    <w:next w:val="a4"/>
    <w:uiPriority w:val="59"/>
    <w:rsid w:val="00982F17"/>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4"/>
    <w:uiPriority w:val="59"/>
    <w:rsid w:val="00151A8B"/>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4"/>
    <w:uiPriority w:val="59"/>
    <w:rsid w:val="009B69ED"/>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4"/>
    <w:uiPriority w:val="59"/>
    <w:rsid w:val="00A8576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1"/>
    <w:next w:val="a4"/>
    <w:uiPriority w:val="59"/>
    <w:rsid w:val="00A206F5"/>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4"/>
    <w:uiPriority w:val="59"/>
    <w:rsid w:val="003625CA"/>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4"/>
    <w:uiPriority w:val="59"/>
    <w:rsid w:val="004D5BC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next w:val="a4"/>
    <w:uiPriority w:val="59"/>
    <w:rsid w:val="00A80BB3"/>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4"/>
    <w:uiPriority w:val="59"/>
    <w:rsid w:val="00E275F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666">
      <w:bodyDiv w:val="1"/>
      <w:marLeft w:val="0"/>
      <w:marRight w:val="0"/>
      <w:marTop w:val="0"/>
      <w:marBottom w:val="0"/>
      <w:divBdr>
        <w:top w:val="none" w:sz="0" w:space="0" w:color="auto"/>
        <w:left w:val="none" w:sz="0" w:space="0" w:color="auto"/>
        <w:bottom w:val="none" w:sz="0" w:space="0" w:color="auto"/>
        <w:right w:val="none" w:sz="0" w:space="0" w:color="auto"/>
      </w:divBdr>
    </w:div>
    <w:div w:id="21976176">
      <w:bodyDiv w:val="1"/>
      <w:marLeft w:val="0"/>
      <w:marRight w:val="0"/>
      <w:marTop w:val="0"/>
      <w:marBottom w:val="0"/>
      <w:divBdr>
        <w:top w:val="none" w:sz="0" w:space="0" w:color="auto"/>
        <w:left w:val="none" w:sz="0" w:space="0" w:color="auto"/>
        <w:bottom w:val="none" w:sz="0" w:space="0" w:color="auto"/>
        <w:right w:val="none" w:sz="0" w:space="0" w:color="auto"/>
      </w:divBdr>
    </w:div>
    <w:div w:id="58751247">
      <w:bodyDiv w:val="1"/>
      <w:marLeft w:val="0"/>
      <w:marRight w:val="0"/>
      <w:marTop w:val="0"/>
      <w:marBottom w:val="0"/>
      <w:divBdr>
        <w:top w:val="none" w:sz="0" w:space="0" w:color="auto"/>
        <w:left w:val="none" w:sz="0" w:space="0" w:color="auto"/>
        <w:bottom w:val="none" w:sz="0" w:space="0" w:color="auto"/>
        <w:right w:val="none" w:sz="0" w:space="0" w:color="auto"/>
      </w:divBdr>
      <w:divsChild>
        <w:div w:id="928074514">
          <w:marLeft w:val="0"/>
          <w:marRight w:val="75"/>
          <w:marTop w:val="0"/>
          <w:marBottom w:val="0"/>
          <w:divBdr>
            <w:top w:val="none" w:sz="0" w:space="0" w:color="auto"/>
            <w:left w:val="none" w:sz="0" w:space="0" w:color="auto"/>
            <w:bottom w:val="none" w:sz="0" w:space="0" w:color="auto"/>
            <w:right w:val="none" w:sz="0" w:space="0" w:color="auto"/>
          </w:divBdr>
        </w:div>
        <w:div w:id="1234896718">
          <w:marLeft w:val="0"/>
          <w:marRight w:val="75"/>
          <w:marTop w:val="0"/>
          <w:marBottom w:val="0"/>
          <w:divBdr>
            <w:top w:val="none" w:sz="0" w:space="0" w:color="auto"/>
            <w:left w:val="none" w:sz="0" w:space="0" w:color="auto"/>
            <w:bottom w:val="none" w:sz="0" w:space="0" w:color="auto"/>
            <w:right w:val="none" w:sz="0" w:space="0" w:color="auto"/>
          </w:divBdr>
        </w:div>
      </w:divsChild>
    </w:div>
    <w:div w:id="96760297">
      <w:bodyDiv w:val="1"/>
      <w:marLeft w:val="0"/>
      <w:marRight w:val="0"/>
      <w:marTop w:val="0"/>
      <w:marBottom w:val="0"/>
      <w:divBdr>
        <w:top w:val="none" w:sz="0" w:space="0" w:color="auto"/>
        <w:left w:val="none" w:sz="0" w:space="0" w:color="auto"/>
        <w:bottom w:val="none" w:sz="0" w:space="0" w:color="auto"/>
        <w:right w:val="none" w:sz="0" w:space="0" w:color="auto"/>
      </w:divBdr>
    </w:div>
    <w:div w:id="194006690">
      <w:bodyDiv w:val="1"/>
      <w:marLeft w:val="0"/>
      <w:marRight w:val="0"/>
      <w:marTop w:val="0"/>
      <w:marBottom w:val="0"/>
      <w:divBdr>
        <w:top w:val="none" w:sz="0" w:space="0" w:color="auto"/>
        <w:left w:val="none" w:sz="0" w:space="0" w:color="auto"/>
        <w:bottom w:val="none" w:sz="0" w:space="0" w:color="auto"/>
        <w:right w:val="none" w:sz="0" w:space="0" w:color="auto"/>
      </w:divBdr>
    </w:div>
    <w:div w:id="332152747">
      <w:bodyDiv w:val="1"/>
      <w:marLeft w:val="0"/>
      <w:marRight w:val="0"/>
      <w:marTop w:val="0"/>
      <w:marBottom w:val="0"/>
      <w:divBdr>
        <w:top w:val="none" w:sz="0" w:space="0" w:color="auto"/>
        <w:left w:val="none" w:sz="0" w:space="0" w:color="auto"/>
        <w:bottom w:val="none" w:sz="0" w:space="0" w:color="auto"/>
        <w:right w:val="none" w:sz="0" w:space="0" w:color="auto"/>
      </w:divBdr>
    </w:div>
    <w:div w:id="350424413">
      <w:bodyDiv w:val="1"/>
      <w:marLeft w:val="0"/>
      <w:marRight w:val="0"/>
      <w:marTop w:val="0"/>
      <w:marBottom w:val="0"/>
      <w:divBdr>
        <w:top w:val="none" w:sz="0" w:space="0" w:color="auto"/>
        <w:left w:val="none" w:sz="0" w:space="0" w:color="auto"/>
        <w:bottom w:val="none" w:sz="0" w:space="0" w:color="auto"/>
        <w:right w:val="none" w:sz="0" w:space="0" w:color="auto"/>
      </w:divBdr>
    </w:div>
    <w:div w:id="419982810">
      <w:bodyDiv w:val="1"/>
      <w:marLeft w:val="0"/>
      <w:marRight w:val="0"/>
      <w:marTop w:val="0"/>
      <w:marBottom w:val="0"/>
      <w:divBdr>
        <w:top w:val="none" w:sz="0" w:space="0" w:color="auto"/>
        <w:left w:val="none" w:sz="0" w:space="0" w:color="auto"/>
        <w:bottom w:val="none" w:sz="0" w:space="0" w:color="auto"/>
        <w:right w:val="none" w:sz="0" w:space="0" w:color="auto"/>
      </w:divBdr>
      <w:divsChild>
        <w:div w:id="73019019">
          <w:marLeft w:val="0"/>
          <w:marRight w:val="0"/>
          <w:marTop w:val="0"/>
          <w:marBottom w:val="0"/>
          <w:divBdr>
            <w:top w:val="none" w:sz="0" w:space="0" w:color="auto"/>
            <w:left w:val="none" w:sz="0" w:space="0" w:color="auto"/>
            <w:bottom w:val="none" w:sz="0" w:space="0" w:color="auto"/>
            <w:right w:val="none" w:sz="0" w:space="0" w:color="auto"/>
          </w:divBdr>
          <w:divsChild>
            <w:div w:id="522716336">
              <w:marLeft w:val="0"/>
              <w:marRight w:val="0"/>
              <w:marTop w:val="0"/>
              <w:marBottom w:val="0"/>
              <w:divBdr>
                <w:top w:val="none" w:sz="0" w:space="0" w:color="auto"/>
                <w:left w:val="none" w:sz="0" w:space="0" w:color="auto"/>
                <w:bottom w:val="none" w:sz="0" w:space="0" w:color="auto"/>
                <w:right w:val="none" w:sz="0" w:space="0" w:color="auto"/>
              </w:divBdr>
            </w:div>
            <w:div w:id="1664965508">
              <w:marLeft w:val="0"/>
              <w:marRight w:val="0"/>
              <w:marTop w:val="0"/>
              <w:marBottom w:val="0"/>
              <w:divBdr>
                <w:top w:val="none" w:sz="0" w:space="0" w:color="auto"/>
                <w:left w:val="none" w:sz="0" w:space="0" w:color="auto"/>
                <w:bottom w:val="none" w:sz="0" w:space="0" w:color="auto"/>
                <w:right w:val="none" w:sz="0" w:space="0" w:color="auto"/>
              </w:divBdr>
            </w:div>
          </w:divsChild>
        </w:div>
        <w:div w:id="360476410">
          <w:marLeft w:val="0"/>
          <w:marRight w:val="0"/>
          <w:marTop w:val="75"/>
          <w:marBottom w:val="225"/>
          <w:divBdr>
            <w:top w:val="none" w:sz="0" w:space="0" w:color="auto"/>
            <w:left w:val="none" w:sz="0" w:space="0" w:color="auto"/>
            <w:bottom w:val="none" w:sz="0" w:space="0" w:color="auto"/>
            <w:right w:val="none" w:sz="0" w:space="0" w:color="auto"/>
          </w:divBdr>
          <w:divsChild>
            <w:div w:id="403722470">
              <w:marLeft w:val="0"/>
              <w:marRight w:val="0"/>
              <w:marTop w:val="0"/>
              <w:marBottom w:val="0"/>
              <w:divBdr>
                <w:top w:val="none" w:sz="0" w:space="0" w:color="auto"/>
                <w:left w:val="none" w:sz="0" w:space="0" w:color="auto"/>
                <w:bottom w:val="none" w:sz="0" w:space="0" w:color="auto"/>
                <w:right w:val="none" w:sz="0" w:space="0" w:color="auto"/>
              </w:divBdr>
              <w:divsChild>
                <w:div w:id="246882819">
                  <w:marLeft w:val="0"/>
                  <w:marRight w:val="0"/>
                  <w:marTop w:val="0"/>
                  <w:marBottom w:val="0"/>
                  <w:divBdr>
                    <w:top w:val="none" w:sz="0" w:space="0" w:color="auto"/>
                    <w:left w:val="none" w:sz="0" w:space="0" w:color="auto"/>
                    <w:bottom w:val="none" w:sz="0" w:space="0" w:color="auto"/>
                    <w:right w:val="none" w:sz="0" w:space="0" w:color="auto"/>
                  </w:divBdr>
                  <w:divsChild>
                    <w:div w:id="338655144">
                      <w:marLeft w:val="0"/>
                      <w:marRight w:val="0"/>
                      <w:marTop w:val="0"/>
                      <w:marBottom w:val="0"/>
                      <w:divBdr>
                        <w:top w:val="none" w:sz="0" w:space="0" w:color="auto"/>
                        <w:left w:val="none" w:sz="0" w:space="0" w:color="auto"/>
                        <w:bottom w:val="none" w:sz="0" w:space="0" w:color="auto"/>
                        <w:right w:val="none" w:sz="0" w:space="0" w:color="auto"/>
                      </w:divBdr>
                    </w:div>
                  </w:divsChild>
                </w:div>
                <w:div w:id="2054694889">
                  <w:marLeft w:val="0"/>
                  <w:marRight w:val="0"/>
                  <w:marTop w:val="0"/>
                  <w:marBottom w:val="0"/>
                  <w:divBdr>
                    <w:top w:val="none" w:sz="0" w:space="0" w:color="auto"/>
                    <w:left w:val="none" w:sz="0" w:space="0" w:color="auto"/>
                    <w:bottom w:val="none" w:sz="0" w:space="0" w:color="auto"/>
                    <w:right w:val="none" w:sz="0" w:space="0" w:color="auto"/>
                  </w:divBdr>
                  <w:divsChild>
                    <w:div w:id="1359432622">
                      <w:marLeft w:val="0"/>
                      <w:marRight w:val="0"/>
                      <w:marTop w:val="0"/>
                      <w:marBottom w:val="0"/>
                      <w:divBdr>
                        <w:top w:val="none" w:sz="0" w:space="0" w:color="auto"/>
                        <w:left w:val="none" w:sz="0" w:space="0" w:color="auto"/>
                        <w:bottom w:val="none" w:sz="0" w:space="0" w:color="auto"/>
                        <w:right w:val="none" w:sz="0" w:space="0" w:color="auto"/>
                      </w:divBdr>
                    </w:div>
                    <w:div w:id="181621351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6869">
          <w:marLeft w:val="0"/>
          <w:marRight w:val="0"/>
          <w:marTop w:val="0"/>
          <w:marBottom w:val="150"/>
          <w:divBdr>
            <w:top w:val="none" w:sz="0" w:space="0" w:color="auto"/>
            <w:left w:val="none" w:sz="0" w:space="0" w:color="auto"/>
            <w:bottom w:val="none" w:sz="0" w:space="0" w:color="auto"/>
            <w:right w:val="none" w:sz="0" w:space="0" w:color="auto"/>
          </w:divBdr>
        </w:div>
      </w:divsChild>
    </w:div>
    <w:div w:id="430668778">
      <w:bodyDiv w:val="1"/>
      <w:marLeft w:val="0"/>
      <w:marRight w:val="0"/>
      <w:marTop w:val="0"/>
      <w:marBottom w:val="0"/>
      <w:divBdr>
        <w:top w:val="none" w:sz="0" w:space="0" w:color="auto"/>
        <w:left w:val="none" w:sz="0" w:space="0" w:color="auto"/>
        <w:bottom w:val="none" w:sz="0" w:space="0" w:color="auto"/>
        <w:right w:val="none" w:sz="0" w:space="0" w:color="auto"/>
      </w:divBdr>
    </w:div>
    <w:div w:id="434790192">
      <w:bodyDiv w:val="1"/>
      <w:marLeft w:val="0"/>
      <w:marRight w:val="0"/>
      <w:marTop w:val="0"/>
      <w:marBottom w:val="0"/>
      <w:divBdr>
        <w:top w:val="none" w:sz="0" w:space="0" w:color="auto"/>
        <w:left w:val="none" w:sz="0" w:space="0" w:color="auto"/>
        <w:bottom w:val="none" w:sz="0" w:space="0" w:color="auto"/>
        <w:right w:val="none" w:sz="0" w:space="0" w:color="auto"/>
      </w:divBdr>
    </w:div>
    <w:div w:id="441806509">
      <w:bodyDiv w:val="1"/>
      <w:marLeft w:val="0"/>
      <w:marRight w:val="0"/>
      <w:marTop w:val="0"/>
      <w:marBottom w:val="0"/>
      <w:divBdr>
        <w:top w:val="none" w:sz="0" w:space="0" w:color="auto"/>
        <w:left w:val="none" w:sz="0" w:space="0" w:color="auto"/>
        <w:bottom w:val="none" w:sz="0" w:space="0" w:color="auto"/>
        <w:right w:val="none" w:sz="0" w:space="0" w:color="auto"/>
      </w:divBdr>
    </w:div>
    <w:div w:id="468740799">
      <w:bodyDiv w:val="1"/>
      <w:marLeft w:val="0"/>
      <w:marRight w:val="0"/>
      <w:marTop w:val="0"/>
      <w:marBottom w:val="0"/>
      <w:divBdr>
        <w:top w:val="none" w:sz="0" w:space="0" w:color="auto"/>
        <w:left w:val="none" w:sz="0" w:space="0" w:color="auto"/>
        <w:bottom w:val="none" w:sz="0" w:space="0" w:color="auto"/>
        <w:right w:val="none" w:sz="0" w:space="0" w:color="auto"/>
      </w:divBdr>
    </w:div>
    <w:div w:id="472647451">
      <w:bodyDiv w:val="1"/>
      <w:marLeft w:val="0"/>
      <w:marRight w:val="0"/>
      <w:marTop w:val="0"/>
      <w:marBottom w:val="0"/>
      <w:divBdr>
        <w:top w:val="none" w:sz="0" w:space="0" w:color="auto"/>
        <w:left w:val="none" w:sz="0" w:space="0" w:color="auto"/>
        <w:bottom w:val="none" w:sz="0" w:space="0" w:color="auto"/>
        <w:right w:val="none" w:sz="0" w:space="0" w:color="auto"/>
      </w:divBdr>
    </w:div>
    <w:div w:id="658076450">
      <w:bodyDiv w:val="1"/>
      <w:marLeft w:val="0"/>
      <w:marRight w:val="0"/>
      <w:marTop w:val="0"/>
      <w:marBottom w:val="0"/>
      <w:divBdr>
        <w:top w:val="none" w:sz="0" w:space="0" w:color="auto"/>
        <w:left w:val="none" w:sz="0" w:space="0" w:color="auto"/>
        <w:bottom w:val="none" w:sz="0" w:space="0" w:color="auto"/>
        <w:right w:val="none" w:sz="0" w:space="0" w:color="auto"/>
      </w:divBdr>
    </w:div>
    <w:div w:id="698745752">
      <w:bodyDiv w:val="1"/>
      <w:marLeft w:val="0"/>
      <w:marRight w:val="0"/>
      <w:marTop w:val="0"/>
      <w:marBottom w:val="0"/>
      <w:divBdr>
        <w:top w:val="none" w:sz="0" w:space="0" w:color="auto"/>
        <w:left w:val="none" w:sz="0" w:space="0" w:color="auto"/>
        <w:bottom w:val="none" w:sz="0" w:space="0" w:color="auto"/>
        <w:right w:val="none" w:sz="0" w:space="0" w:color="auto"/>
      </w:divBdr>
    </w:div>
    <w:div w:id="708919224">
      <w:bodyDiv w:val="1"/>
      <w:marLeft w:val="0"/>
      <w:marRight w:val="0"/>
      <w:marTop w:val="0"/>
      <w:marBottom w:val="0"/>
      <w:divBdr>
        <w:top w:val="none" w:sz="0" w:space="0" w:color="auto"/>
        <w:left w:val="none" w:sz="0" w:space="0" w:color="auto"/>
        <w:bottom w:val="none" w:sz="0" w:space="0" w:color="auto"/>
        <w:right w:val="none" w:sz="0" w:space="0" w:color="auto"/>
      </w:divBdr>
    </w:div>
    <w:div w:id="791826441">
      <w:bodyDiv w:val="1"/>
      <w:marLeft w:val="0"/>
      <w:marRight w:val="0"/>
      <w:marTop w:val="0"/>
      <w:marBottom w:val="0"/>
      <w:divBdr>
        <w:top w:val="none" w:sz="0" w:space="0" w:color="auto"/>
        <w:left w:val="none" w:sz="0" w:space="0" w:color="auto"/>
        <w:bottom w:val="none" w:sz="0" w:space="0" w:color="auto"/>
        <w:right w:val="none" w:sz="0" w:space="0" w:color="auto"/>
      </w:divBdr>
    </w:div>
    <w:div w:id="824903484">
      <w:bodyDiv w:val="1"/>
      <w:marLeft w:val="0"/>
      <w:marRight w:val="0"/>
      <w:marTop w:val="0"/>
      <w:marBottom w:val="0"/>
      <w:divBdr>
        <w:top w:val="none" w:sz="0" w:space="0" w:color="auto"/>
        <w:left w:val="none" w:sz="0" w:space="0" w:color="auto"/>
        <w:bottom w:val="none" w:sz="0" w:space="0" w:color="auto"/>
        <w:right w:val="none" w:sz="0" w:space="0" w:color="auto"/>
      </w:divBdr>
    </w:div>
    <w:div w:id="838349258">
      <w:bodyDiv w:val="1"/>
      <w:marLeft w:val="0"/>
      <w:marRight w:val="0"/>
      <w:marTop w:val="0"/>
      <w:marBottom w:val="0"/>
      <w:divBdr>
        <w:top w:val="none" w:sz="0" w:space="0" w:color="auto"/>
        <w:left w:val="none" w:sz="0" w:space="0" w:color="auto"/>
        <w:bottom w:val="none" w:sz="0" w:space="0" w:color="auto"/>
        <w:right w:val="none" w:sz="0" w:space="0" w:color="auto"/>
      </w:divBdr>
    </w:div>
    <w:div w:id="888078374">
      <w:bodyDiv w:val="1"/>
      <w:marLeft w:val="0"/>
      <w:marRight w:val="0"/>
      <w:marTop w:val="0"/>
      <w:marBottom w:val="0"/>
      <w:divBdr>
        <w:top w:val="none" w:sz="0" w:space="0" w:color="auto"/>
        <w:left w:val="none" w:sz="0" w:space="0" w:color="auto"/>
        <w:bottom w:val="none" w:sz="0" w:space="0" w:color="auto"/>
        <w:right w:val="none" w:sz="0" w:space="0" w:color="auto"/>
      </w:divBdr>
    </w:div>
    <w:div w:id="905454725">
      <w:bodyDiv w:val="1"/>
      <w:marLeft w:val="0"/>
      <w:marRight w:val="0"/>
      <w:marTop w:val="0"/>
      <w:marBottom w:val="0"/>
      <w:divBdr>
        <w:top w:val="none" w:sz="0" w:space="0" w:color="auto"/>
        <w:left w:val="none" w:sz="0" w:space="0" w:color="auto"/>
        <w:bottom w:val="none" w:sz="0" w:space="0" w:color="auto"/>
        <w:right w:val="none" w:sz="0" w:space="0" w:color="auto"/>
      </w:divBdr>
    </w:div>
    <w:div w:id="929922361">
      <w:bodyDiv w:val="1"/>
      <w:marLeft w:val="0"/>
      <w:marRight w:val="0"/>
      <w:marTop w:val="0"/>
      <w:marBottom w:val="0"/>
      <w:divBdr>
        <w:top w:val="none" w:sz="0" w:space="0" w:color="auto"/>
        <w:left w:val="none" w:sz="0" w:space="0" w:color="auto"/>
        <w:bottom w:val="none" w:sz="0" w:space="0" w:color="auto"/>
        <w:right w:val="none" w:sz="0" w:space="0" w:color="auto"/>
      </w:divBdr>
    </w:div>
    <w:div w:id="951480390">
      <w:bodyDiv w:val="1"/>
      <w:marLeft w:val="0"/>
      <w:marRight w:val="0"/>
      <w:marTop w:val="0"/>
      <w:marBottom w:val="0"/>
      <w:divBdr>
        <w:top w:val="none" w:sz="0" w:space="0" w:color="auto"/>
        <w:left w:val="none" w:sz="0" w:space="0" w:color="auto"/>
        <w:bottom w:val="none" w:sz="0" w:space="0" w:color="auto"/>
        <w:right w:val="none" w:sz="0" w:space="0" w:color="auto"/>
      </w:divBdr>
    </w:div>
    <w:div w:id="966549030">
      <w:bodyDiv w:val="1"/>
      <w:marLeft w:val="0"/>
      <w:marRight w:val="0"/>
      <w:marTop w:val="0"/>
      <w:marBottom w:val="0"/>
      <w:divBdr>
        <w:top w:val="none" w:sz="0" w:space="0" w:color="auto"/>
        <w:left w:val="none" w:sz="0" w:space="0" w:color="auto"/>
        <w:bottom w:val="none" w:sz="0" w:space="0" w:color="auto"/>
        <w:right w:val="none" w:sz="0" w:space="0" w:color="auto"/>
      </w:divBdr>
    </w:div>
    <w:div w:id="976295690">
      <w:bodyDiv w:val="1"/>
      <w:marLeft w:val="0"/>
      <w:marRight w:val="0"/>
      <w:marTop w:val="0"/>
      <w:marBottom w:val="0"/>
      <w:divBdr>
        <w:top w:val="none" w:sz="0" w:space="0" w:color="auto"/>
        <w:left w:val="none" w:sz="0" w:space="0" w:color="auto"/>
        <w:bottom w:val="none" w:sz="0" w:space="0" w:color="auto"/>
        <w:right w:val="none" w:sz="0" w:space="0" w:color="auto"/>
      </w:divBdr>
    </w:div>
    <w:div w:id="996231064">
      <w:bodyDiv w:val="1"/>
      <w:marLeft w:val="0"/>
      <w:marRight w:val="0"/>
      <w:marTop w:val="0"/>
      <w:marBottom w:val="0"/>
      <w:divBdr>
        <w:top w:val="none" w:sz="0" w:space="0" w:color="auto"/>
        <w:left w:val="none" w:sz="0" w:space="0" w:color="auto"/>
        <w:bottom w:val="none" w:sz="0" w:space="0" w:color="auto"/>
        <w:right w:val="none" w:sz="0" w:space="0" w:color="auto"/>
      </w:divBdr>
    </w:div>
    <w:div w:id="1010832379">
      <w:bodyDiv w:val="1"/>
      <w:marLeft w:val="0"/>
      <w:marRight w:val="0"/>
      <w:marTop w:val="0"/>
      <w:marBottom w:val="0"/>
      <w:divBdr>
        <w:top w:val="none" w:sz="0" w:space="0" w:color="auto"/>
        <w:left w:val="none" w:sz="0" w:space="0" w:color="auto"/>
        <w:bottom w:val="none" w:sz="0" w:space="0" w:color="auto"/>
        <w:right w:val="none" w:sz="0" w:space="0" w:color="auto"/>
      </w:divBdr>
    </w:div>
    <w:div w:id="1067218839">
      <w:bodyDiv w:val="1"/>
      <w:marLeft w:val="0"/>
      <w:marRight w:val="0"/>
      <w:marTop w:val="0"/>
      <w:marBottom w:val="0"/>
      <w:divBdr>
        <w:top w:val="none" w:sz="0" w:space="0" w:color="auto"/>
        <w:left w:val="none" w:sz="0" w:space="0" w:color="auto"/>
        <w:bottom w:val="none" w:sz="0" w:space="0" w:color="auto"/>
        <w:right w:val="none" w:sz="0" w:space="0" w:color="auto"/>
      </w:divBdr>
    </w:div>
    <w:div w:id="1159879185">
      <w:bodyDiv w:val="1"/>
      <w:marLeft w:val="0"/>
      <w:marRight w:val="0"/>
      <w:marTop w:val="0"/>
      <w:marBottom w:val="0"/>
      <w:divBdr>
        <w:top w:val="none" w:sz="0" w:space="0" w:color="auto"/>
        <w:left w:val="none" w:sz="0" w:space="0" w:color="auto"/>
        <w:bottom w:val="none" w:sz="0" w:space="0" w:color="auto"/>
        <w:right w:val="none" w:sz="0" w:space="0" w:color="auto"/>
      </w:divBdr>
      <w:divsChild>
        <w:div w:id="2325870">
          <w:marLeft w:val="0"/>
          <w:marRight w:val="0"/>
          <w:marTop w:val="0"/>
          <w:marBottom w:val="0"/>
          <w:divBdr>
            <w:top w:val="none" w:sz="0" w:space="0" w:color="auto"/>
            <w:left w:val="none" w:sz="0" w:space="0" w:color="auto"/>
            <w:bottom w:val="none" w:sz="0" w:space="0" w:color="auto"/>
            <w:right w:val="none" w:sz="0" w:space="0" w:color="auto"/>
          </w:divBdr>
          <w:divsChild>
            <w:div w:id="1777406357">
              <w:marLeft w:val="0"/>
              <w:marRight w:val="0"/>
              <w:marTop w:val="0"/>
              <w:marBottom w:val="0"/>
              <w:divBdr>
                <w:top w:val="none" w:sz="0" w:space="0" w:color="auto"/>
                <w:left w:val="none" w:sz="0" w:space="0" w:color="auto"/>
                <w:bottom w:val="none" w:sz="0" w:space="0" w:color="auto"/>
                <w:right w:val="none" w:sz="0" w:space="0" w:color="auto"/>
              </w:divBdr>
              <w:divsChild>
                <w:div w:id="21208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22">
          <w:marLeft w:val="0"/>
          <w:marRight w:val="0"/>
          <w:marTop w:val="0"/>
          <w:marBottom w:val="0"/>
          <w:divBdr>
            <w:top w:val="none" w:sz="0" w:space="0" w:color="auto"/>
            <w:left w:val="none" w:sz="0" w:space="0" w:color="auto"/>
            <w:bottom w:val="none" w:sz="0" w:space="0" w:color="auto"/>
            <w:right w:val="none" w:sz="0" w:space="0" w:color="auto"/>
          </w:divBdr>
          <w:divsChild>
            <w:div w:id="946888246">
              <w:marLeft w:val="0"/>
              <w:marRight w:val="0"/>
              <w:marTop w:val="0"/>
              <w:marBottom w:val="0"/>
              <w:divBdr>
                <w:top w:val="none" w:sz="0" w:space="0" w:color="auto"/>
                <w:left w:val="none" w:sz="0" w:space="0" w:color="auto"/>
                <w:bottom w:val="none" w:sz="0" w:space="0" w:color="auto"/>
                <w:right w:val="none" w:sz="0" w:space="0" w:color="auto"/>
              </w:divBdr>
              <w:divsChild>
                <w:div w:id="19671238">
                  <w:marLeft w:val="0"/>
                  <w:marRight w:val="0"/>
                  <w:marTop w:val="0"/>
                  <w:marBottom w:val="0"/>
                  <w:divBdr>
                    <w:top w:val="none" w:sz="0" w:space="0" w:color="auto"/>
                    <w:left w:val="none" w:sz="0" w:space="0" w:color="auto"/>
                    <w:bottom w:val="none" w:sz="0" w:space="0" w:color="auto"/>
                    <w:right w:val="none" w:sz="0" w:space="0" w:color="auto"/>
                  </w:divBdr>
                  <w:divsChild>
                    <w:div w:id="5978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5937">
      <w:bodyDiv w:val="1"/>
      <w:marLeft w:val="0"/>
      <w:marRight w:val="0"/>
      <w:marTop w:val="0"/>
      <w:marBottom w:val="0"/>
      <w:divBdr>
        <w:top w:val="none" w:sz="0" w:space="0" w:color="auto"/>
        <w:left w:val="none" w:sz="0" w:space="0" w:color="auto"/>
        <w:bottom w:val="none" w:sz="0" w:space="0" w:color="auto"/>
        <w:right w:val="none" w:sz="0" w:space="0" w:color="auto"/>
      </w:divBdr>
    </w:div>
    <w:div w:id="1243101125">
      <w:bodyDiv w:val="1"/>
      <w:marLeft w:val="0"/>
      <w:marRight w:val="0"/>
      <w:marTop w:val="0"/>
      <w:marBottom w:val="0"/>
      <w:divBdr>
        <w:top w:val="none" w:sz="0" w:space="0" w:color="auto"/>
        <w:left w:val="none" w:sz="0" w:space="0" w:color="auto"/>
        <w:bottom w:val="none" w:sz="0" w:space="0" w:color="auto"/>
        <w:right w:val="none" w:sz="0" w:space="0" w:color="auto"/>
      </w:divBdr>
    </w:div>
    <w:div w:id="1257130675">
      <w:bodyDiv w:val="1"/>
      <w:marLeft w:val="0"/>
      <w:marRight w:val="0"/>
      <w:marTop w:val="0"/>
      <w:marBottom w:val="0"/>
      <w:divBdr>
        <w:top w:val="none" w:sz="0" w:space="0" w:color="auto"/>
        <w:left w:val="none" w:sz="0" w:space="0" w:color="auto"/>
        <w:bottom w:val="none" w:sz="0" w:space="0" w:color="auto"/>
        <w:right w:val="none" w:sz="0" w:space="0" w:color="auto"/>
      </w:divBdr>
    </w:div>
    <w:div w:id="1319112619">
      <w:bodyDiv w:val="1"/>
      <w:marLeft w:val="0"/>
      <w:marRight w:val="0"/>
      <w:marTop w:val="0"/>
      <w:marBottom w:val="0"/>
      <w:divBdr>
        <w:top w:val="none" w:sz="0" w:space="0" w:color="auto"/>
        <w:left w:val="none" w:sz="0" w:space="0" w:color="auto"/>
        <w:bottom w:val="none" w:sz="0" w:space="0" w:color="auto"/>
        <w:right w:val="none" w:sz="0" w:space="0" w:color="auto"/>
      </w:divBdr>
    </w:div>
    <w:div w:id="1355615409">
      <w:bodyDiv w:val="1"/>
      <w:marLeft w:val="0"/>
      <w:marRight w:val="0"/>
      <w:marTop w:val="0"/>
      <w:marBottom w:val="0"/>
      <w:divBdr>
        <w:top w:val="none" w:sz="0" w:space="0" w:color="auto"/>
        <w:left w:val="none" w:sz="0" w:space="0" w:color="auto"/>
        <w:bottom w:val="none" w:sz="0" w:space="0" w:color="auto"/>
        <w:right w:val="none" w:sz="0" w:space="0" w:color="auto"/>
      </w:divBdr>
    </w:div>
    <w:div w:id="1370646118">
      <w:bodyDiv w:val="1"/>
      <w:marLeft w:val="0"/>
      <w:marRight w:val="0"/>
      <w:marTop w:val="0"/>
      <w:marBottom w:val="0"/>
      <w:divBdr>
        <w:top w:val="none" w:sz="0" w:space="0" w:color="auto"/>
        <w:left w:val="none" w:sz="0" w:space="0" w:color="auto"/>
        <w:bottom w:val="none" w:sz="0" w:space="0" w:color="auto"/>
        <w:right w:val="none" w:sz="0" w:space="0" w:color="auto"/>
      </w:divBdr>
    </w:div>
    <w:div w:id="1406143965">
      <w:bodyDiv w:val="1"/>
      <w:marLeft w:val="0"/>
      <w:marRight w:val="0"/>
      <w:marTop w:val="0"/>
      <w:marBottom w:val="0"/>
      <w:divBdr>
        <w:top w:val="none" w:sz="0" w:space="0" w:color="auto"/>
        <w:left w:val="none" w:sz="0" w:space="0" w:color="auto"/>
        <w:bottom w:val="none" w:sz="0" w:space="0" w:color="auto"/>
        <w:right w:val="none" w:sz="0" w:space="0" w:color="auto"/>
      </w:divBdr>
    </w:div>
    <w:div w:id="1488396477">
      <w:bodyDiv w:val="1"/>
      <w:marLeft w:val="0"/>
      <w:marRight w:val="0"/>
      <w:marTop w:val="0"/>
      <w:marBottom w:val="0"/>
      <w:divBdr>
        <w:top w:val="none" w:sz="0" w:space="0" w:color="auto"/>
        <w:left w:val="none" w:sz="0" w:space="0" w:color="auto"/>
        <w:bottom w:val="none" w:sz="0" w:space="0" w:color="auto"/>
        <w:right w:val="none" w:sz="0" w:space="0" w:color="auto"/>
      </w:divBdr>
    </w:div>
    <w:div w:id="1657757980">
      <w:bodyDiv w:val="1"/>
      <w:marLeft w:val="0"/>
      <w:marRight w:val="0"/>
      <w:marTop w:val="0"/>
      <w:marBottom w:val="0"/>
      <w:divBdr>
        <w:top w:val="none" w:sz="0" w:space="0" w:color="auto"/>
        <w:left w:val="none" w:sz="0" w:space="0" w:color="auto"/>
        <w:bottom w:val="none" w:sz="0" w:space="0" w:color="auto"/>
        <w:right w:val="none" w:sz="0" w:space="0" w:color="auto"/>
      </w:divBdr>
    </w:div>
    <w:div w:id="1700425167">
      <w:bodyDiv w:val="1"/>
      <w:marLeft w:val="0"/>
      <w:marRight w:val="0"/>
      <w:marTop w:val="0"/>
      <w:marBottom w:val="0"/>
      <w:divBdr>
        <w:top w:val="none" w:sz="0" w:space="0" w:color="auto"/>
        <w:left w:val="none" w:sz="0" w:space="0" w:color="auto"/>
        <w:bottom w:val="none" w:sz="0" w:space="0" w:color="auto"/>
        <w:right w:val="none" w:sz="0" w:space="0" w:color="auto"/>
      </w:divBdr>
    </w:div>
    <w:div w:id="1782148194">
      <w:bodyDiv w:val="1"/>
      <w:marLeft w:val="0"/>
      <w:marRight w:val="0"/>
      <w:marTop w:val="0"/>
      <w:marBottom w:val="0"/>
      <w:divBdr>
        <w:top w:val="none" w:sz="0" w:space="0" w:color="auto"/>
        <w:left w:val="none" w:sz="0" w:space="0" w:color="auto"/>
        <w:bottom w:val="none" w:sz="0" w:space="0" w:color="auto"/>
        <w:right w:val="none" w:sz="0" w:space="0" w:color="auto"/>
      </w:divBdr>
      <w:divsChild>
        <w:div w:id="182476592">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702944547">
                  <w:marLeft w:val="0"/>
                  <w:marRight w:val="0"/>
                  <w:marTop w:val="0"/>
                  <w:marBottom w:val="0"/>
                  <w:divBdr>
                    <w:top w:val="none" w:sz="0" w:space="0" w:color="auto"/>
                    <w:left w:val="none" w:sz="0" w:space="0" w:color="auto"/>
                    <w:bottom w:val="none" w:sz="0" w:space="0" w:color="auto"/>
                    <w:right w:val="none" w:sz="0" w:space="0" w:color="auto"/>
                  </w:divBdr>
                  <w:divsChild>
                    <w:div w:id="10936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811">
          <w:marLeft w:val="0"/>
          <w:marRight w:val="0"/>
          <w:marTop w:val="0"/>
          <w:marBottom w:val="0"/>
          <w:divBdr>
            <w:top w:val="none" w:sz="0" w:space="0" w:color="auto"/>
            <w:left w:val="none" w:sz="0" w:space="0" w:color="auto"/>
            <w:bottom w:val="none" w:sz="0" w:space="0" w:color="auto"/>
            <w:right w:val="none" w:sz="0" w:space="0" w:color="auto"/>
          </w:divBdr>
          <w:divsChild>
            <w:div w:id="1765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8107">
      <w:bodyDiv w:val="1"/>
      <w:marLeft w:val="0"/>
      <w:marRight w:val="0"/>
      <w:marTop w:val="0"/>
      <w:marBottom w:val="0"/>
      <w:divBdr>
        <w:top w:val="none" w:sz="0" w:space="0" w:color="auto"/>
        <w:left w:val="none" w:sz="0" w:space="0" w:color="auto"/>
        <w:bottom w:val="none" w:sz="0" w:space="0" w:color="auto"/>
        <w:right w:val="none" w:sz="0" w:space="0" w:color="auto"/>
      </w:divBdr>
    </w:div>
    <w:div w:id="1794059367">
      <w:bodyDiv w:val="1"/>
      <w:marLeft w:val="0"/>
      <w:marRight w:val="0"/>
      <w:marTop w:val="0"/>
      <w:marBottom w:val="0"/>
      <w:divBdr>
        <w:top w:val="none" w:sz="0" w:space="0" w:color="auto"/>
        <w:left w:val="none" w:sz="0" w:space="0" w:color="auto"/>
        <w:bottom w:val="none" w:sz="0" w:space="0" w:color="auto"/>
        <w:right w:val="none" w:sz="0" w:space="0" w:color="auto"/>
      </w:divBdr>
    </w:div>
    <w:div w:id="1828595959">
      <w:bodyDiv w:val="1"/>
      <w:marLeft w:val="0"/>
      <w:marRight w:val="0"/>
      <w:marTop w:val="0"/>
      <w:marBottom w:val="0"/>
      <w:divBdr>
        <w:top w:val="none" w:sz="0" w:space="0" w:color="auto"/>
        <w:left w:val="none" w:sz="0" w:space="0" w:color="auto"/>
        <w:bottom w:val="none" w:sz="0" w:space="0" w:color="auto"/>
        <w:right w:val="none" w:sz="0" w:space="0" w:color="auto"/>
      </w:divBdr>
    </w:div>
    <w:div w:id="1848782987">
      <w:bodyDiv w:val="1"/>
      <w:marLeft w:val="0"/>
      <w:marRight w:val="0"/>
      <w:marTop w:val="0"/>
      <w:marBottom w:val="0"/>
      <w:divBdr>
        <w:top w:val="none" w:sz="0" w:space="0" w:color="auto"/>
        <w:left w:val="none" w:sz="0" w:space="0" w:color="auto"/>
        <w:bottom w:val="none" w:sz="0" w:space="0" w:color="auto"/>
        <w:right w:val="none" w:sz="0" w:space="0" w:color="auto"/>
      </w:divBdr>
    </w:div>
    <w:div w:id="1910269128">
      <w:bodyDiv w:val="1"/>
      <w:marLeft w:val="0"/>
      <w:marRight w:val="0"/>
      <w:marTop w:val="0"/>
      <w:marBottom w:val="0"/>
      <w:divBdr>
        <w:top w:val="none" w:sz="0" w:space="0" w:color="auto"/>
        <w:left w:val="none" w:sz="0" w:space="0" w:color="auto"/>
        <w:bottom w:val="none" w:sz="0" w:space="0" w:color="auto"/>
        <w:right w:val="none" w:sz="0" w:space="0" w:color="auto"/>
      </w:divBdr>
    </w:div>
    <w:div w:id="1923181747">
      <w:bodyDiv w:val="1"/>
      <w:marLeft w:val="0"/>
      <w:marRight w:val="0"/>
      <w:marTop w:val="0"/>
      <w:marBottom w:val="0"/>
      <w:divBdr>
        <w:top w:val="none" w:sz="0" w:space="0" w:color="auto"/>
        <w:left w:val="none" w:sz="0" w:space="0" w:color="auto"/>
        <w:bottom w:val="none" w:sz="0" w:space="0" w:color="auto"/>
        <w:right w:val="none" w:sz="0" w:space="0" w:color="auto"/>
      </w:divBdr>
    </w:div>
    <w:div w:id="1935740824">
      <w:bodyDiv w:val="1"/>
      <w:marLeft w:val="0"/>
      <w:marRight w:val="0"/>
      <w:marTop w:val="0"/>
      <w:marBottom w:val="0"/>
      <w:divBdr>
        <w:top w:val="none" w:sz="0" w:space="0" w:color="auto"/>
        <w:left w:val="none" w:sz="0" w:space="0" w:color="auto"/>
        <w:bottom w:val="none" w:sz="0" w:space="0" w:color="auto"/>
        <w:right w:val="none" w:sz="0" w:space="0" w:color="auto"/>
      </w:divBdr>
    </w:div>
    <w:div w:id="1966309133">
      <w:bodyDiv w:val="1"/>
      <w:marLeft w:val="0"/>
      <w:marRight w:val="0"/>
      <w:marTop w:val="0"/>
      <w:marBottom w:val="0"/>
      <w:divBdr>
        <w:top w:val="none" w:sz="0" w:space="0" w:color="auto"/>
        <w:left w:val="none" w:sz="0" w:space="0" w:color="auto"/>
        <w:bottom w:val="none" w:sz="0" w:space="0" w:color="auto"/>
        <w:right w:val="none" w:sz="0" w:space="0" w:color="auto"/>
      </w:divBdr>
    </w:div>
    <w:div w:id="1971547117">
      <w:bodyDiv w:val="1"/>
      <w:marLeft w:val="0"/>
      <w:marRight w:val="0"/>
      <w:marTop w:val="0"/>
      <w:marBottom w:val="0"/>
      <w:divBdr>
        <w:top w:val="none" w:sz="0" w:space="0" w:color="auto"/>
        <w:left w:val="none" w:sz="0" w:space="0" w:color="auto"/>
        <w:bottom w:val="none" w:sz="0" w:space="0" w:color="auto"/>
        <w:right w:val="none" w:sz="0" w:space="0" w:color="auto"/>
      </w:divBdr>
    </w:div>
    <w:div w:id="2010909135">
      <w:bodyDiv w:val="1"/>
      <w:marLeft w:val="0"/>
      <w:marRight w:val="0"/>
      <w:marTop w:val="0"/>
      <w:marBottom w:val="0"/>
      <w:divBdr>
        <w:top w:val="none" w:sz="0" w:space="0" w:color="auto"/>
        <w:left w:val="none" w:sz="0" w:space="0" w:color="auto"/>
        <w:bottom w:val="none" w:sz="0" w:space="0" w:color="auto"/>
        <w:right w:val="none" w:sz="0" w:space="0" w:color="auto"/>
      </w:divBdr>
    </w:div>
    <w:div w:id="2022195328">
      <w:bodyDiv w:val="1"/>
      <w:marLeft w:val="0"/>
      <w:marRight w:val="0"/>
      <w:marTop w:val="0"/>
      <w:marBottom w:val="0"/>
      <w:divBdr>
        <w:top w:val="none" w:sz="0" w:space="0" w:color="auto"/>
        <w:left w:val="none" w:sz="0" w:space="0" w:color="auto"/>
        <w:bottom w:val="none" w:sz="0" w:space="0" w:color="auto"/>
        <w:right w:val="none" w:sz="0" w:space="0" w:color="auto"/>
      </w:divBdr>
    </w:div>
    <w:div w:id="2097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CC2D-42BB-4B17-A1CD-E4EC7E42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3705</Words>
  <Characters>21123</Characters>
  <Application>Microsoft Office Word</Application>
  <DocSecurity>0</DocSecurity>
  <Lines>176</Lines>
  <Paragraphs>49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7rooph</Company>
  <LinksUpToDate>false</LinksUpToDate>
  <CharactersWithSpaces>24779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7rooph3</dc:creator>
  <cp:lastModifiedBy>حساب Microsoft</cp:lastModifiedBy>
  <cp:revision>173</cp:revision>
  <cp:lastPrinted>2025-05-01T22:12:00Z</cp:lastPrinted>
  <dcterms:created xsi:type="dcterms:W3CDTF">2024-09-17T14:49:00Z</dcterms:created>
  <dcterms:modified xsi:type="dcterms:W3CDTF">2025-05-01T22:13:00Z</dcterms:modified>
</cp:coreProperties>
</file>